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01898" w14:textId="77777777" w:rsidR="009017A2" w:rsidRPr="000569DB" w:rsidRDefault="009017A2" w:rsidP="009017A2">
      <w:pPr>
        <w:rPr>
          <w:rFonts w:ascii="Arial" w:hAnsi="Arial" w:cs="Arial"/>
          <w:b/>
          <w:bCs/>
          <w:sz w:val="24"/>
          <w:szCs w:val="24"/>
        </w:rPr>
      </w:pPr>
      <w:r w:rsidRPr="000569DB">
        <w:rPr>
          <w:rFonts w:ascii="Arial" w:hAnsi="Arial" w:cs="Arial"/>
          <w:b/>
          <w:bCs/>
          <w:sz w:val="24"/>
          <w:szCs w:val="24"/>
        </w:rPr>
        <w:t>Job description: Curriculum Manager</w:t>
      </w:r>
    </w:p>
    <w:p w14:paraId="180C395E" w14:textId="77777777" w:rsidR="009017A2" w:rsidRPr="000569DB" w:rsidRDefault="009017A2" w:rsidP="009017A2">
      <w:pPr>
        <w:rPr>
          <w:rFonts w:ascii="Arial" w:hAnsi="Arial" w:cs="Arial"/>
          <w:b/>
          <w:bCs/>
          <w:sz w:val="24"/>
          <w:szCs w:val="24"/>
        </w:rPr>
      </w:pPr>
    </w:p>
    <w:p w14:paraId="1C432B20" w14:textId="77F9ECCC" w:rsidR="009017A2" w:rsidRPr="000569DB" w:rsidRDefault="009017A2" w:rsidP="00922753">
      <w:pPr>
        <w:rPr>
          <w:rFonts w:ascii="Arial" w:hAnsi="Arial" w:cs="Arial"/>
          <w:sz w:val="24"/>
          <w:szCs w:val="24"/>
        </w:rPr>
      </w:pPr>
      <w:r w:rsidRPr="000569DB">
        <w:rPr>
          <w:rFonts w:ascii="Arial" w:hAnsi="Arial" w:cs="Arial"/>
          <w:b/>
          <w:bCs/>
          <w:sz w:val="24"/>
          <w:szCs w:val="24"/>
        </w:rPr>
        <w:t xml:space="preserve">Reporting to: </w:t>
      </w:r>
      <w:r w:rsidRPr="000569DB">
        <w:rPr>
          <w:rFonts w:ascii="Arial" w:hAnsi="Arial" w:cs="Arial"/>
          <w:sz w:val="24"/>
          <w:szCs w:val="24"/>
        </w:rPr>
        <w:t>Head of Centre</w:t>
      </w:r>
    </w:p>
    <w:p w14:paraId="49FE46D2" w14:textId="3AEFB1BE" w:rsidR="00922753" w:rsidRPr="000569DB" w:rsidRDefault="00922753" w:rsidP="00922753">
      <w:pPr>
        <w:rPr>
          <w:rFonts w:ascii="Arial" w:hAnsi="Arial" w:cs="Arial"/>
          <w:sz w:val="24"/>
          <w:szCs w:val="24"/>
        </w:rPr>
      </w:pPr>
    </w:p>
    <w:p w14:paraId="65BA58C6" w14:textId="77777777" w:rsidR="00922753" w:rsidRPr="000569DB" w:rsidRDefault="00922753" w:rsidP="00922753">
      <w:pPr>
        <w:rPr>
          <w:rFonts w:ascii="Arial" w:hAnsi="Arial" w:cs="Arial"/>
          <w:sz w:val="24"/>
          <w:szCs w:val="24"/>
        </w:rPr>
      </w:pPr>
      <w:r w:rsidRPr="000569DB">
        <w:rPr>
          <w:rFonts w:ascii="Arial" w:hAnsi="Arial" w:cs="Arial"/>
          <w:b/>
          <w:bCs/>
          <w:sz w:val="24"/>
          <w:szCs w:val="24"/>
        </w:rPr>
        <w:t xml:space="preserve">Working Hours: </w:t>
      </w:r>
      <w:r w:rsidRPr="000569DB">
        <w:rPr>
          <w:rFonts w:ascii="Arial" w:hAnsi="Arial" w:cs="Arial"/>
          <w:sz w:val="24"/>
          <w:szCs w:val="24"/>
        </w:rPr>
        <w:t>Full time (37.5 hours per week)</w:t>
      </w:r>
    </w:p>
    <w:p w14:paraId="06EC7DD1" w14:textId="77777777" w:rsidR="00922753" w:rsidRPr="000569DB" w:rsidRDefault="00922753" w:rsidP="00922753">
      <w:pPr>
        <w:rPr>
          <w:rFonts w:ascii="Arial" w:hAnsi="Arial" w:cs="Arial"/>
          <w:b/>
          <w:bCs/>
          <w:sz w:val="24"/>
          <w:szCs w:val="24"/>
        </w:rPr>
      </w:pPr>
    </w:p>
    <w:p w14:paraId="38EC9D50" w14:textId="19B116AF" w:rsidR="00922753" w:rsidRPr="000569DB" w:rsidRDefault="00922753" w:rsidP="00922753">
      <w:pPr>
        <w:rPr>
          <w:rFonts w:ascii="Arial" w:hAnsi="Arial" w:cs="Arial"/>
          <w:sz w:val="24"/>
          <w:szCs w:val="24"/>
          <w:lang w:val="en" w:eastAsia="en-GB"/>
        </w:rPr>
      </w:pPr>
      <w:r w:rsidRPr="000569DB">
        <w:rPr>
          <w:rFonts w:ascii="Arial" w:hAnsi="Arial" w:cs="Arial"/>
          <w:b/>
          <w:bCs/>
          <w:sz w:val="24"/>
          <w:szCs w:val="24"/>
        </w:rPr>
        <w:t xml:space="preserve">Salary: </w:t>
      </w:r>
      <w:bookmarkStart w:id="0" w:name="_Hlk1054234"/>
      <w:r w:rsidRPr="000569DB">
        <w:rPr>
          <w:rFonts w:ascii="Arial" w:hAnsi="Arial" w:cs="Arial"/>
          <w:sz w:val="24"/>
          <w:szCs w:val="24"/>
          <w:lang w:val="en" w:eastAsia="en-GB"/>
        </w:rPr>
        <w:t>£35,000 to £41,000 per annum</w:t>
      </w:r>
    </w:p>
    <w:bookmarkEnd w:id="0"/>
    <w:p w14:paraId="39BFFAA3" w14:textId="14FF087F" w:rsidR="00922753" w:rsidRPr="000569DB" w:rsidRDefault="00922753" w:rsidP="00922753">
      <w:pPr>
        <w:rPr>
          <w:rFonts w:ascii="Arial" w:hAnsi="Arial" w:cs="Arial"/>
          <w:sz w:val="24"/>
          <w:szCs w:val="24"/>
          <w:lang w:val="en" w:eastAsia="en-GB"/>
        </w:rPr>
      </w:pPr>
    </w:p>
    <w:p w14:paraId="16F5BC57" w14:textId="637742DE" w:rsidR="00922753" w:rsidRDefault="00922753" w:rsidP="00922753">
      <w:pPr>
        <w:rPr>
          <w:rFonts w:ascii="Arial" w:hAnsi="Arial" w:cs="Arial"/>
          <w:sz w:val="24"/>
          <w:szCs w:val="24"/>
          <w:lang w:val="en" w:eastAsia="en-GB"/>
        </w:rPr>
      </w:pPr>
      <w:r w:rsidRPr="000569DB">
        <w:rPr>
          <w:rFonts w:ascii="Arial" w:hAnsi="Arial" w:cs="Arial"/>
          <w:b/>
          <w:sz w:val="24"/>
          <w:szCs w:val="24"/>
          <w:lang w:val="en" w:eastAsia="en-GB"/>
        </w:rPr>
        <w:t>Duration:</w:t>
      </w:r>
      <w:r w:rsidRPr="000569DB">
        <w:rPr>
          <w:rFonts w:ascii="Arial" w:hAnsi="Arial" w:cs="Arial"/>
          <w:sz w:val="24"/>
          <w:szCs w:val="24"/>
          <w:lang w:val="en" w:eastAsia="en-GB"/>
        </w:rPr>
        <w:t xml:space="preserve"> Fixed term contract until June 2020</w:t>
      </w:r>
    </w:p>
    <w:p w14:paraId="714D1F61" w14:textId="36B9B92F" w:rsidR="00D75159" w:rsidRDefault="00D75159" w:rsidP="00922753">
      <w:pPr>
        <w:rPr>
          <w:rFonts w:ascii="Arial" w:hAnsi="Arial" w:cs="Arial"/>
          <w:sz w:val="24"/>
          <w:szCs w:val="24"/>
          <w:lang w:val="en" w:eastAsia="en-GB"/>
        </w:rPr>
      </w:pPr>
    </w:p>
    <w:tbl>
      <w:tblPr>
        <w:tblStyle w:val="TableGrid"/>
        <w:tblW w:w="0" w:type="auto"/>
        <w:tblLook w:val="04A0" w:firstRow="1" w:lastRow="0" w:firstColumn="1" w:lastColumn="0" w:noHBand="0" w:noVBand="1"/>
      </w:tblPr>
      <w:tblGrid>
        <w:gridCol w:w="9016"/>
      </w:tblGrid>
      <w:tr w:rsidR="00D75159" w14:paraId="622A50DD" w14:textId="77777777" w:rsidTr="00D75159">
        <w:tc>
          <w:tcPr>
            <w:tcW w:w="9016" w:type="dxa"/>
          </w:tcPr>
          <w:p w14:paraId="235DD7BE" w14:textId="65D231A8" w:rsidR="00D75159" w:rsidRPr="00D75159" w:rsidRDefault="00D75159" w:rsidP="00922753">
            <w:pPr>
              <w:rPr>
                <w:rFonts w:ascii="Arial" w:hAnsi="Arial" w:cs="Arial"/>
                <w:b/>
                <w:sz w:val="24"/>
                <w:szCs w:val="24"/>
                <w:lang w:val="en" w:eastAsia="en-GB"/>
              </w:rPr>
            </w:pPr>
            <w:r w:rsidRPr="00D75159">
              <w:rPr>
                <w:rFonts w:ascii="Arial" w:hAnsi="Arial" w:cs="Arial"/>
                <w:b/>
                <w:sz w:val="24"/>
                <w:szCs w:val="24"/>
                <w:lang w:val="en" w:eastAsia="en-GB"/>
              </w:rPr>
              <w:t xml:space="preserve">Our </w:t>
            </w:r>
            <w:proofErr w:type="spellStart"/>
            <w:r w:rsidRPr="00D75159">
              <w:rPr>
                <w:rFonts w:ascii="Arial" w:hAnsi="Arial" w:cs="Arial"/>
                <w:b/>
                <w:sz w:val="24"/>
                <w:szCs w:val="24"/>
                <w:lang w:val="en" w:eastAsia="en-GB"/>
              </w:rPr>
              <w:t>Organisation</w:t>
            </w:r>
            <w:proofErr w:type="spellEnd"/>
          </w:p>
        </w:tc>
      </w:tr>
    </w:tbl>
    <w:p w14:paraId="0E021E1D" w14:textId="0249F071" w:rsidR="00D75159" w:rsidRDefault="00D75159" w:rsidP="00922753">
      <w:pPr>
        <w:rPr>
          <w:rFonts w:ascii="Arial" w:hAnsi="Arial" w:cs="Arial"/>
          <w:sz w:val="24"/>
          <w:szCs w:val="24"/>
          <w:lang w:val="en" w:eastAsia="en-GB"/>
        </w:rPr>
      </w:pPr>
    </w:p>
    <w:p w14:paraId="4D061887" w14:textId="77777777" w:rsidR="00D75159" w:rsidRPr="007F0237" w:rsidRDefault="00D75159" w:rsidP="00D75159">
      <w:pPr>
        <w:shd w:val="clear" w:color="auto" w:fill="FFFFFF"/>
        <w:spacing w:after="240"/>
        <w:rPr>
          <w:rFonts w:ascii="Arial" w:hAnsi="Arial" w:cs="Arial"/>
          <w:sz w:val="24"/>
          <w:szCs w:val="24"/>
          <w:lang w:eastAsia="en-GB"/>
        </w:rPr>
      </w:pPr>
      <w:r w:rsidRPr="007F0237">
        <w:rPr>
          <w:rFonts w:ascii="Arial" w:eastAsia="Times New Roman" w:hAnsi="Arial" w:cs="Arial"/>
          <w:iCs/>
          <w:sz w:val="24"/>
          <w:szCs w:val="24"/>
          <w:lang w:val="en" w:eastAsia="en-GB"/>
        </w:rPr>
        <w:t xml:space="preserve">Business2Business UK Limited is an employment and skills provider based in Leicester within the East Midlands. For 33 years, we have very successfully provided a wide range of </w:t>
      </w:r>
      <w:r w:rsidRPr="007F0237">
        <w:rPr>
          <w:rFonts w:ascii="Arial" w:hAnsi="Arial" w:cs="Arial"/>
          <w:sz w:val="24"/>
          <w:szCs w:val="24"/>
          <w:lang w:eastAsia="en-GB"/>
        </w:rPr>
        <w:t>employment and skills services encompassing mainstream as well locality and group specific programmes. As a result of our community-based work, we are nationally recognised as an expert provider of support for people within BAME groups.</w:t>
      </w:r>
      <w:r w:rsidRPr="007F0237">
        <w:rPr>
          <w:rFonts w:ascii="Arial" w:eastAsia="Times New Roman" w:hAnsi="Arial" w:cs="Arial"/>
          <w:iCs/>
          <w:sz w:val="24"/>
          <w:szCs w:val="24"/>
          <w:lang w:val="en" w:eastAsia="en-GB"/>
        </w:rPr>
        <w:t xml:space="preserve"> W</w:t>
      </w:r>
      <w:proofErr w:type="spellStart"/>
      <w:r w:rsidRPr="007F0237">
        <w:rPr>
          <w:rFonts w:ascii="Arial" w:hAnsi="Arial" w:cs="Arial"/>
          <w:sz w:val="24"/>
          <w:szCs w:val="24"/>
          <w:lang w:eastAsia="en-GB"/>
        </w:rPr>
        <w:t>e</w:t>
      </w:r>
      <w:proofErr w:type="spellEnd"/>
      <w:r w:rsidRPr="007F0237">
        <w:rPr>
          <w:rFonts w:ascii="Arial" w:hAnsi="Arial" w:cs="Arial"/>
          <w:sz w:val="24"/>
          <w:szCs w:val="24"/>
          <w:lang w:eastAsia="en-GB"/>
        </w:rPr>
        <w:t xml:space="preserve"> have supported 10,410 </w:t>
      </w:r>
      <w:r>
        <w:rPr>
          <w:rFonts w:ascii="Arial" w:hAnsi="Arial" w:cs="Arial"/>
          <w:sz w:val="24"/>
          <w:szCs w:val="24"/>
          <w:lang w:eastAsia="en-GB"/>
        </w:rPr>
        <w:t>participants</w:t>
      </w:r>
      <w:r w:rsidRPr="007F0237">
        <w:rPr>
          <w:rFonts w:ascii="Arial" w:hAnsi="Arial" w:cs="Arial"/>
          <w:sz w:val="24"/>
          <w:szCs w:val="24"/>
          <w:lang w:eastAsia="en-GB"/>
        </w:rPr>
        <w:t xml:space="preserve"> since 2012, 73% of whom achieved learning or employment outcomes.</w:t>
      </w:r>
    </w:p>
    <w:p w14:paraId="6999D17A" w14:textId="4BC7D90A" w:rsidR="00D75159" w:rsidRPr="00D75159" w:rsidRDefault="00D75159" w:rsidP="00D75159">
      <w:pPr>
        <w:shd w:val="clear" w:color="auto" w:fill="FFFFFF"/>
        <w:spacing w:after="240"/>
        <w:rPr>
          <w:rFonts w:ascii="Arial" w:eastAsia="Times New Roman" w:hAnsi="Arial" w:cs="Arial"/>
          <w:iCs/>
          <w:sz w:val="24"/>
          <w:szCs w:val="24"/>
          <w:lang w:val="en" w:eastAsia="en-GB"/>
        </w:rPr>
      </w:pPr>
      <w:r w:rsidRPr="007F0237">
        <w:rPr>
          <w:rFonts w:ascii="Arial" w:hAnsi="Arial" w:cs="Arial"/>
          <w:sz w:val="24"/>
          <w:szCs w:val="24"/>
          <w:lang w:eastAsia="en-GB"/>
        </w:rPr>
        <w:t xml:space="preserve">Business2Business </w:t>
      </w:r>
      <w:r w:rsidRPr="0043624C">
        <w:rPr>
          <w:rFonts w:ascii="Arial" w:eastAsia="Times New Roman" w:hAnsi="Arial" w:cs="Arial"/>
          <w:iCs/>
          <w:sz w:val="24"/>
          <w:szCs w:val="24"/>
          <w:lang w:val="en" w:eastAsia="en-GB"/>
        </w:rPr>
        <w:t>is a lively and exciting place to work,</w:t>
      </w:r>
      <w:r w:rsidRPr="007F0237">
        <w:rPr>
          <w:rFonts w:ascii="Arial" w:eastAsia="Times New Roman" w:hAnsi="Arial" w:cs="Arial"/>
          <w:iCs/>
          <w:sz w:val="24"/>
          <w:szCs w:val="24"/>
          <w:lang w:val="en" w:eastAsia="en-GB"/>
        </w:rPr>
        <w:t xml:space="preserve"> with strong links to the communities we serve.</w:t>
      </w:r>
      <w:r w:rsidRPr="0043624C">
        <w:rPr>
          <w:rFonts w:ascii="Arial" w:eastAsia="Times New Roman" w:hAnsi="Arial" w:cs="Arial"/>
          <w:iCs/>
          <w:sz w:val="24"/>
          <w:szCs w:val="24"/>
          <w:lang w:val="en" w:eastAsia="en-GB"/>
        </w:rPr>
        <w:t xml:space="preserve"> </w:t>
      </w:r>
      <w:r w:rsidRPr="007F0237">
        <w:rPr>
          <w:rFonts w:ascii="Arial" w:eastAsia="Times New Roman" w:hAnsi="Arial" w:cs="Arial"/>
          <w:iCs/>
          <w:sz w:val="24"/>
          <w:szCs w:val="24"/>
          <w:lang w:val="en" w:eastAsia="en-GB"/>
        </w:rPr>
        <w:t xml:space="preserve">Having </w:t>
      </w:r>
      <w:r w:rsidRPr="007F0237">
        <w:rPr>
          <w:rFonts w:ascii="Arial" w:hAnsi="Arial" w:cs="Arial"/>
          <w:sz w:val="24"/>
          <w:szCs w:val="24"/>
        </w:rPr>
        <w:t xml:space="preserve">achieved the Investors in People Gold Standard, </w:t>
      </w:r>
      <w:r w:rsidRPr="007F0237">
        <w:rPr>
          <w:rFonts w:ascii="Arial" w:eastAsia="Times New Roman" w:hAnsi="Arial" w:cs="Arial"/>
          <w:iCs/>
          <w:sz w:val="24"/>
          <w:szCs w:val="24"/>
          <w:lang w:val="en" w:eastAsia="en-GB"/>
        </w:rPr>
        <w:t>we are committed to supporting our staff</w:t>
      </w:r>
      <w:r w:rsidRPr="0043624C">
        <w:rPr>
          <w:rFonts w:ascii="Arial" w:eastAsia="Times New Roman" w:hAnsi="Arial" w:cs="Arial"/>
          <w:iCs/>
          <w:sz w:val="24"/>
          <w:szCs w:val="24"/>
          <w:lang w:val="en" w:eastAsia="en-GB"/>
        </w:rPr>
        <w:t xml:space="preserve"> </w:t>
      </w:r>
      <w:r w:rsidRPr="007F0237">
        <w:rPr>
          <w:rFonts w:ascii="Arial" w:eastAsia="Times New Roman" w:hAnsi="Arial" w:cs="Arial"/>
          <w:iCs/>
          <w:sz w:val="24"/>
          <w:szCs w:val="24"/>
          <w:lang w:val="en" w:eastAsia="en-GB"/>
        </w:rPr>
        <w:t>to</w:t>
      </w:r>
      <w:r w:rsidRPr="0043624C">
        <w:rPr>
          <w:rFonts w:ascii="Arial" w:eastAsia="Times New Roman" w:hAnsi="Arial" w:cs="Arial"/>
          <w:iCs/>
          <w:sz w:val="24"/>
          <w:szCs w:val="24"/>
          <w:lang w:val="en" w:eastAsia="en-GB"/>
        </w:rPr>
        <w:t xml:space="preserve"> develop their skills and experience</w:t>
      </w:r>
      <w:r w:rsidRPr="007F0237">
        <w:rPr>
          <w:rFonts w:ascii="Arial" w:eastAsia="Times New Roman" w:hAnsi="Arial" w:cs="Arial"/>
          <w:iCs/>
          <w:sz w:val="24"/>
          <w:szCs w:val="24"/>
          <w:lang w:val="en" w:eastAsia="en-GB"/>
        </w:rPr>
        <w:t xml:space="preserve"> and to achieve their aspirations</w:t>
      </w:r>
      <w:r w:rsidRPr="0043624C">
        <w:rPr>
          <w:rFonts w:ascii="Arial" w:eastAsia="Times New Roman" w:hAnsi="Arial" w:cs="Arial"/>
          <w:iCs/>
          <w:sz w:val="24"/>
          <w:szCs w:val="24"/>
          <w:lang w:val="en" w:eastAsia="en-GB"/>
        </w:rPr>
        <w:t>.</w:t>
      </w:r>
      <w:r w:rsidRPr="0043624C">
        <w:rPr>
          <w:rFonts w:ascii="Arial" w:eastAsia="Times New Roman" w:hAnsi="Arial" w:cs="Arial"/>
          <w:iCs/>
          <w:sz w:val="24"/>
          <w:szCs w:val="24"/>
          <w:lang w:val="en" w:eastAsia="en-GB"/>
        </w:rPr>
        <w:br/>
      </w:r>
      <w:r w:rsidRPr="0043624C">
        <w:rPr>
          <w:rFonts w:ascii="Arial" w:eastAsia="Times New Roman" w:hAnsi="Arial" w:cs="Arial"/>
          <w:color w:val="000000"/>
          <w:sz w:val="24"/>
          <w:szCs w:val="24"/>
          <w:lang w:val="en" w:eastAsia="en-GB"/>
        </w:rPr>
        <w:br/>
      </w:r>
      <w:r w:rsidRPr="002F29E5">
        <w:rPr>
          <w:rFonts w:ascii="Arial" w:eastAsia="Times New Roman" w:hAnsi="Arial" w:cs="Arial"/>
          <w:color w:val="000000"/>
          <w:sz w:val="24"/>
          <w:szCs w:val="24"/>
          <w:lang w:val="en" w:eastAsia="en-GB"/>
        </w:rPr>
        <w:t>We are</w:t>
      </w:r>
      <w:r w:rsidRPr="0043624C">
        <w:rPr>
          <w:rFonts w:ascii="Arial" w:eastAsia="Times New Roman" w:hAnsi="Arial" w:cs="Arial"/>
          <w:color w:val="000000"/>
          <w:sz w:val="24"/>
          <w:szCs w:val="24"/>
          <w:lang w:val="en" w:eastAsia="en-GB"/>
        </w:rPr>
        <w:t xml:space="preserve"> looking for a talented and </w:t>
      </w:r>
      <w:r w:rsidRPr="002F29E5">
        <w:rPr>
          <w:rFonts w:ascii="Arial" w:eastAsia="Times New Roman" w:hAnsi="Arial" w:cs="Arial"/>
          <w:color w:val="000000"/>
          <w:sz w:val="24"/>
          <w:szCs w:val="24"/>
          <w:lang w:val="en" w:eastAsia="en-GB"/>
        </w:rPr>
        <w:t>enthusiastic</w:t>
      </w:r>
      <w:r w:rsidRPr="0043624C">
        <w:rPr>
          <w:rFonts w:ascii="Arial" w:eastAsia="Times New Roman" w:hAnsi="Arial" w:cs="Arial"/>
          <w:color w:val="000000"/>
          <w:sz w:val="24"/>
          <w:szCs w:val="24"/>
          <w:lang w:val="en" w:eastAsia="en-GB"/>
        </w:rPr>
        <w:t xml:space="preserve"> Curriculum Manager to </w:t>
      </w:r>
      <w:r w:rsidRPr="002F29E5">
        <w:rPr>
          <w:rFonts w:ascii="Arial" w:eastAsia="Times New Roman" w:hAnsi="Arial" w:cs="Arial"/>
          <w:color w:val="000000"/>
          <w:sz w:val="24"/>
          <w:szCs w:val="24"/>
          <w:lang w:val="en" w:eastAsia="en-GB"/>
        </w:rPr>
        <w:t xml:space="preserve">support the on-going development of our new Skills Hub. This will require managing our </w:t>
      </w:r>
      <w:r>
        <w:rPr>
          <w:rFonts w:ascii="Arial" w:eastAsia="Times New Roman" w:hAnsi="Arial" w:cs="Arial"/>
          <w:color w:val="000000"/>
          <w:sz w:val="24"/>
          <w:szCs w:val="24"/>
          <w:lang w:val="en" w:eastAsia="en-GB"/>
        </w:rPr>
        <w:t>e</w:t>
      </w:r>
      <w:r w:rsidRPr="002F29E5">
        <w:rPr>
          <w:rFonts w:ascii="Arial" w:eastAsia="Times New Roman" w:hAnsi="Arial" w:cs="Arial"/>
          <w:color w:val="000000"/>
          <w:sz w:val="24"/>
          <w:szCs w:val="24"/>
          <w:lang w:val="en" w:eastAsia="en-GB"/>
        </w:rPr>
        <w:t>mployability</w:t>
      </w:r>
      <w:r>
        <w:rPr>
          <w:rFonts w:ascii="Arial" w:eastAsia="Times New Roman" w:hAnsi="Arial" w:cs="Arial"/>
          <w:color w:val="000000"/>
          <w:sz w:val="24"/>
          <w:szCs w:val="24"/>
          <w:lang w:val="en" w:eastAsia="en-GB"/>
        </w:rPr>
        <w:t>, vocational and</w:t>
      </w:r>
      <w:r w:rsidRPr="002F29E5">
        <w:rPr>
          <w:rFonts w:ascii="Arial" w:eastAsia="Times New Roman" w:hAnsi="Arial" w:cs="Arial"/>
          <w:color w:val="000000"/>
          <w:sz w:val="24"/>
          <w:szCs w:val="24"/>
          <w:lang w:val="en" w:eastAsia="en-GB"/>
        </w:rPr>
        <w:t xml:space="preserve"> Functional Skills </w:t>
      </w:r>
      <w:r>
        <w:rPr>
          <w:rFonts w:ascii="Arial" w:eastAsia="Times New Roman" w:hAnsi="Arial" w:cs="Arial"/>
          <w:color w:val="000000"/>
          <w:sz w:val="24"/>
          <w:szCs w:val="24"/>
          <w:lang w:val="en" w:eastAsia="en-GB"/>
        </w:rPr>
        <w:t xml:space="preserve">provision and will </w:t>
      </w:r>
      <w:r w:rsidRPr="002F29E5">
        <w:rPr>
          <w:rFonts w:ascii="Arial" w:eastAsia="Times New Roman" w:hAnsi="Arial" w:cs="Arial"/>
          <w:color w:val="000000"/>
          <w:sz w:val="24"/>
          <w:szCs w:val="24"/>
          <w:lang w:val="en" w:eastAsia="en-GB"/>
        </w:rPr>
        <w:t>involv</w:t>
      </w:r>
      <w:r>
        <w:rPr>
          <w:rFonts w:ascii="Arial" w:eastAsia="Times New Roman" w:hAnsi="Arial" w:cs="Arial"/>
          <w:color w:val="000000"/>
          <w:sz w:val="24"/>
          <w:szCs w:val="24"/>
          <w:lang w:val="en" w:eastAsia="en-GB"/>
        </w:rPr>
        <w:t>e</w:t>
      </w:r>
      <w:r w:rsidRPr="002F29E5">
        <w:rPr>
          <w:rFonts w:ascii="Arial" w:eastAsia="Times New Roman" w:hAnsi="Arial" w:cs="Arial"/>
          <w:color w:val="000000"/>
          <w:sz w:val="24"/>
          <w:szCs w:val="24"/>
          <w:lang w:val="en" w:eastAsia="en-GB"/>
        </w:rPr>
        <w:t xml:space="preserve"> responsibility for quality assurance, curriculum development and tutor management. The role also involves working closely with other staff with responsibility for employer engagement, learner engagement and IAG operations to ensure seamless transitions and progressions for learners. </w:t>
      </w:r>
    </w:p>
    <w:p w14:paraId="685BE9CA" w14:textId="77777777" w:rsidR="00922753" w:rsidRPr="000569DB" w:rsidRDefault="00922753" w:rsidP="00922753">
      <w:pPr>
        <w:rPr>
          <w:rFonts w:ascii="Arial" w:hAnsi="Arial" w:cs="Arial"/>
          <w:sz w:val="24"/>
          <w:szCs w:val="24"/>
          <w:lang w:val="en" w:eastAsia="en-GB"/>
        </w:rPr>
      </w:pPr>
    </w:p>
    <w:tbl>
      <w:tblPr>
        <w:tblStyle w:val="TableGrid"/>
        <w:tblW w:w="0" w:type="auto"/>
        <w:tblLook w:val="04A0" w:firstRow="1" w:lastRow="0" w:firstColumn="1" w:lastColumn="0" w:noHBand="0" w:noVBand="1"/>
      </w:tblPr>
      <w:tblGrid>
        <w:gridCol w:w="9016"/>
      </w:tblGrid>
      <w:tr w:rsidR="004A3C9D" w:rsidRPr="000569DB" w14:paraId="7A4A527E" w14:textId="77777777" w:rsidTr="004A3C9D">
        <w:tc>
          <w:tcPr>
            <w:tcW w:w="9016" w:type="dxa"/>
          </w:tcPr>
          <w:p w14:paraId="6BA37EF4" w14:textId="3E4A21A6" w:rsidR="004A3C9D" w:rsidRPr="000569DB" w:rsidRDefault="004A3C9D" w:rsidP="00922753">
            <w:pPr>
              <w:rPr>
                <w:rFonts w:ascii="Arial" w:hAnsi="Arial" w:cs="Arial"/>
                <w:b/>
                <w:sz w:val="24"/>
                <w:szCs w:val="24"/>
              </w:rPr>
            </w:pPr>
            <w:r w:rsidRPr="000569DB">
              <w:rPr>
                <w:rFonts w:ascii="Arial" w:hAnsi="Arial" w:cs="Arial"/>
                <w:b/>
                <w:sz w:val="24"/>
                <w:szCs w:val="24"/>
              </w:rPr>
              <w:t>Job Purpose</w:t>
            </w:r>
          </w:p>
        </w:tc>
      </w:tr>
    </w:tbl>
    <w:p w14:paraId="4773E464" w14:textId="319FEE80" w:rsidR="004A3C9D" w:rsidRPr="000569DB" w:rsidRDefault="009017A2" w:rsidP="004A3C9D">
      <w:pPr>
        <w:spacing w:before="100" w:beforeAutospacing="1" w:after="100" w:afterAutospacing="1"/>
        <w:rPr>
          <w:rFonts w:ascii="Arial" w:hAnsi="Arial" w:cs="Arial"/>
          <w:sz w:val="24"/>
          <w:szCs w:val="24"/>
          <w:lang w:val="en" w:eastAsia="en-GB"/>
        </w:rPr>
      </w:pPr>
      <w:r w:rsidRPr="000569DB">
        <w:rPr>
          <w:rFonts w:ascii="Arial" w:hAnsi="Arial" w:cs="Arial"/>
          <w:sz w:val="24"/>
          <w:szCs w:val="24"/>
          <w:lang w:val="en" w:eastAsia="en-GB"/>
        </w:rPr>
        <w:t xml:space="preserve">To develop and manage the delivery of a specified </w:t>
      </w:r>
      <w:proofErr w:type="spellStart"/>
      <w:r w:rsidRPr="000569DB">
        <w:rPr>
          <w:rFonts w:ascii="Arial" w:hAnsi="Arial" w:cs="Arial"/>
          <w:sz w:val="24"/>
          <w:szCs w:val="24"/>
          <w:lang w:val="en" w:eastAsia="en-GB"/>
        </w:rPr>
        <w:t>programme</w:t>
      </w:r>
      <w:proofErr w:type="spellEnd"/>
      <w:r w:rsidRPr="000569DB">
        <w:rPr>
          <w:rFonts w:ascii="Arial" w:hAnsi="Arial" w:cs="Arial"/>
          <w:sz w:val="24"/>
          <w:szCs w:val="24"/>
          <w:lang w:val="en" w:eastAsia="en-GB"/>
        </w:rPr>
        <w:t xml:space="preserve"> of Functional Skills, employability skills and vocational skills courses with continuous quality improvement to achieve high success rates and compliance with awarding </w:t>
      </w:r>
      <w:proofErr w:type="spellStart"/>
      <w:r w:rsidRPr="000569DB">
        <w:rPr>
          <w:rFonts w:ascii="Arial" w:hAnsi="Arial" w:cs="Arial"/>
          <w:sz w:val="24"/>
          <w:szCs w:val="24"/>
          <w:lang w:val="en" w:eastAsia="en-GB"/>
        </w:rPr>
        <w:t>organisation</w:t>
      </w:r>
      <w:proofErr w:type="spellEnd"/>
      <w:r w:rsidRPr="000569DB">
        <w:rPr>
          <w:rFonts w:ascii="Arial" w:hAnsi="Arial" w:cs="Arial"/>
          <w:sz w:val="24"/>
          <w:szCs w:val="24"/>
          <w:lang w:val="en" w:eastAsia="en-GB"/>
        </w:rPr>
        <w:t xml:space="preserve"> requirements and </w:t>
      </w:r>
      <w:proofErr w:type="spellStart"/>
      <w:r w:rsidRPr="000569DB">
        <w:rPr>
          <w:rFonts w:ascii="Arial" w:hAnsi="Arial" w:cs="Arial"/>
          <w:sz w:val="24"/>
          <w:szCs w:val="24"/>
          <w:lang w:val="en" w:eastAsia="en-GB"/>
        </w:rPr>
        <w:t>Ofsted</w:t>
      </w:r>
      <w:proofErr w:type="spellEnd"/>
      <w:r w:rsidRPr="000569DB">
        <w:rPr>
          <w:rFonts w:ascii="Arial" w:hAnsi="Arial" w:cs="Arial"/>
          <w:sz w:val="24"/>
          <w:szCs w:val="24"/>
          <w:lang w:val="en" w:eastAsia="en-GB"/>
        </w:rPr>
        <w:t xml:space="preserve"> expectations of a good or outstanding provider. </w:t>
      </w:r>
    </w:p>
    <w:tbl>
      <w:tblPr>
        <w:tblStyle w:val="TableGrid"/>
        <w:tblW w:w="0" w:type="auto"/>
        <w:tblLook w:val="04A0" w:firstRow="1" w:lastRow="0" w:firstColumn="1" w:lastColumn="0" w:noHBand="0" w:noVBand="1"/>
      </w:tblPr>
      <w:tblGrid>
        <w:gridCol w:w="9016"/>
      </w:tblGrid>
      <w:tr w:rsidR="004A3C9D" w:rsidRPr="000569DB" w14:paraId="4A40FADD" w14:textId="77777777" w:rsidTr="004A3C9D">
        <w:tc>
          <w:tcPr>
            <w:tcW w:w="9016" w:type="dxa"/>
          </w:tcPr>
          <w:p w14:paraId="0AE9E69E" w14:textId="409669C1" w:rsidR="004A3C9D" w:rsidRPr="000569DB" w:rsidRDefault="004A3C9D" w:rsidP="009017A2">
            <w:pPr>
              <w:spacing w:before="100" w:beforeAutospacing="1" w:after="100" w:afterAutospacing="1"/>
              <w:rPr>
                <w:rFonts w:ascii="Arial" w:hAnsi="Arial" w:cs="Arial"/>
                <w:b/>
                <w:bCs/>
                <w:sz w:val="24"/>
                <w:szCs w:val="24"/>
                <w:lang w:val="en" w:eastAsia="en-GB"/>
              </w:rPr>
            </w:pPr>
            <w:r w:rsidRPr="000569DB">
              <w:rPr>
                <w:rFonts w:ascii="Arial" w:hAnsi="Arial" w:cs="Arial"/>
                <w:b/>
                <w:bCs/>
                <w:sz w:val="24"/>
                <w:szCs w:val="24"/>
                <w:lang w:val="en" w:eastAsia="en-GB"/>
              </w:rPr>
              <w:t>Main Duties and Responsibilities</w:t>
            </w:r>
          </w:p>
        </w:tc>
      </w:tr>
    </w:tbl>
    <w:p w14:paraId="0A08622B" w14:textId="77777777" w:rsidR="009017A2" w:rsidRPr="000569DB" w:rsidRDefault="009017A2" w:rsidP="009017A2">
      <w:pPr>
        <w:spacing w:before="100" w:beforeAutospacing="1" w:after="100" w:afterAutospacing="1"/>
        <w:rPr>
          <w:rFonts w:ascii="Arial" w:hAnsi="Arial" w:cs="Arial"/>
          <w:b/>
          <w:bCs/>
          <w:sz w:val="24"/>
          <w:szCs w:val="24"/>
          <w:lang w:val="en" w:eastAsia="en-GB"/>
        </w:rPr>
      </w:pPr>
      <w:proofErr w:type="spellStart"/>
      <w:r w:rsidRPr="000569DB">
        <w:rPr>
          <w:rFonts w:ascii="Arial" w:hAnsi="Arial" w:cs="Arial"/>
          <w:b/>
          <w:bCs/>
          <w:sz w:val="24"/>
          <w:szCs w:val="24"/>
          <w:lang w:val="en" w:eastAsia="en-GB"/>
        </w:rPr>
        <w:t>Programme</w:t>
      </w:r>
      <w:proofErr w:type="spellEnd"/>
      <w:r w:rsidRPr="000569DB">
        <w:rPr>
          <w:rFonts w:ascii="Arial" w:hAnsi="Arial" w:cs="Arial"/>
          <w:b/>
          <w:bCs/>
          <w:sz w:val="24"/>
          <w:szCs w:val="24"/>
          <w:lang w:val="en" w:eastAsia="en-GB"/>
        </w:rPr>
        <w:t xml:space="preserve"> development </w:t>
      </w:r>
    </w:p>
    <w:p w14:paraId="7EAABA5F" w14:textId="31483A84" w:rsidR="009017A2" w:rsidRPr="000569DB" w:rsidRDefault="009017A2" w:rsidP="009017A2">
      <w:pPr>
        <w:numPr>
          <w:ilvl w:val="0"/>
          <w:numId w:val="1"/>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Contribute to the ongoing development of our skills strategy and the </w:t>
      </w:r>
      <w:r w:rsidR="00417778" w:rsidRPr="000569DB">
        <w:rPr>
          <w:rFonts w:ascii="Arial" w:eastAsia="Times New Roman" w:hAnsi="Arial" w:cs="Arial"/>
          <w:sz w:val="24"/>
          <w:szCs w:val="24"/>
          <w:lang w:val="en" w:eastAsia="en-GB"/>
        </w:rPr>
        <w:t>Skills Hub</w:t>
      </w:r>
      <w:r w:rsidRPr="000569DB">
        <w:rPr>
          <w:rFonts w:ascii="Arial" w:eastAsia="Times New Roman" w:hAnsi="Arial" w:cs="Arial"/>
          <w:sz w:val="24"/>
          <w:szCs w:val="24"/>
          <w:lang w:val="en" w:eastAsia="en-GB"/>
        </w:rPr>
        <w:t>’s annual review process</w:t>
      </w:r>
    </w:p>
    <w:p w14:paraId="76BCDBE6" w14:textId="14AAC42F" w:rsidR="009017A2" w:rsidRPr="000569DB" w:rsidRDefault="009017A2" w:rsidP="009017A2">
      <w:pPr>
        <w:numPr>
          <w:ilvl w:val="0"/>
          <w:numId w:val="1"/>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Seek qualification approval</w:t>
      </w:r>
      <w:r w:rsidR="002276CC" w:rsidRPr="000569DB">
        <w:rPr>
          <w:rFonts w:ascii="Arial" w:eastAsia="Times New Roman" w:hAnsi="Arial" w:cs="Arial"/>
          <w:sz w:val="24"/>
          <w:szCs w:val="24"/>
          <w:lang w:val="en" w:eastAsia="en-GB"/>
        </w:rPr>
        <w:t>s</w:t>
      </w:r>
      <w:r w:rsidRPr="000569DB">
        <w:rPr>
          <w:rFonts w:ascii="Arial" w:eastAsia="Times New Roman" w:hAnsi="Arial" w:cs="Arial"/>
          <w:sz w:val="24"/>
          <w:szCs w:val="24"/>
          <w:lang w:val="en" w:eastAsia="en-GB"/>
        </w:rPr>
        <w:t xml:space="preserve"> as necessary to deliver </w:t>
      </w:r>
      <w:r w:rsidR="00417778" w:rsidRPr="000569DB">
        <w:rPr>
          <w:rFonts w:ascii="Arial" w:eastAsia="Times New Roman" w:hAnsi="Arial" w:cs="Arial"/>
          <w:sz w:val="24"/>
          <w:szCs w:val="24"/>
          <w:lang w:val="en" w:eastAsia="en-GB"/>
        </w:rPr>
        <w:t>our</w:t>
      </w:r>
      <w:r w:rsidRPr="000569DB">
        <w:rPr>
          <w:rFonts w:ascii="Arial" w:eastAsia="Times New Roman" w:hAnsi="Arial" w:cs="Arial"/>
          <w:sz w:val="24"/>
          <w:szCs w:val="24"/>
          <w:lang w:val="en" w:eastAsia="en-GB"/>
        </w:rPr>
        <w:t xml:space="preserve"> developing skills offer </w:t>
      </w:r>
    </w:p>
    <w:p w14:paraId="464CFD77" w14:textId="67D12253" w:rsidR="009017A2" w:rsidRPr="000569DB" w:rsidRDefault="009017A2" w:rsidP="009017A2">
      <w:pPr>
        <w:pStyle w:val="ListParagraph"/>
        <w:numPr>
          <w:ilvl w:val="0"/>
          <w:numId w:val="1"/>
        </w:numPr>
        <w:rPr>
          <w:rFonts w:eastAsia="Times New Roman"/>
        </w:rPr>
      </w:pPr>
      <w:r w:rsidRPr="000569DB">
        <w:rPr>
          <w:rFonts w:eastAsia="Times New Roman"/>
        </w:rPr>
        <w:t>Lead curriculum development, supporting tutors</w:t>
      </w:r>
      <w:r w:rsidR="002276CC" w:rsidRPr="000569DB">
        <w:rPr>
          <w:rFonts w:eastAsia="Times New Roman"/>
        </w:rPr>
        <w:t>,</w:t>
      </w:r>
      <w:r w:rsidRPr="000569DB">
        <w:rPr>
          <w:rFonts w:eastAsia="Times New Roman"/>
        </w:rPr>
        <w:t xml:space="preserve"> during their bi-monthly non-teaching weeks, to identify course requirements in collaboration with awarding </w:t>
      </w:r>
      <w:r w:rsidRPr="000569DB">
        <w:rPr>
          <w:rFonts w:eastAsia="Times New Roman"/>
        </w:rPr>
        <w:lastRenderedPageBreak/>
        <w:t>organisations, employers and other stakeholders and then plan, develop and evaluate courses to ensure they meet these requirements</w:t>
      </w:r>
    </w:p>
    <w:p w14:paraId="12A4A243" w14:textId="77777777" w:rsidR="009017A2" w:rsidRPr="000569DB" w:rsidRDefault="009017A2" w:rsidP="009017A2">
      <w:pPr>
        <w:numPr>
          <w:ilvl w:val="0"/>
          <w:numId w:val="1"/>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Plan and timetable courses ensuring </w:t>
      </w:r>
      <w:proofErr w:type="gramStart"/>
      <w:r w:rsidRPr="000569DB">
        <w:rPr>
          <w:rFonts w:ascii="Arial" w:eastAsia="Times New Roman" w:hAnsi="Arial" w:cs="Arial"/>
          <w:sz w:val="24"/>
          <w:szCs w:val="24"/>
          <w:lang w:val="en" w:eastAsia="en-GB"/>
        </w:rPr>
        <w:t>sufficient</w:t>
      </w:r>
      <w:proofErr w:type="gramEnd"/>
      <w:r w:rsidRPr="000569DB">
        <w:rPr>
          <w:rFonts w:ascii="Arial" w:eastAsia="Times New Roman" w:hAnsi="Arial" w:cs="Arial"/>
          <w:sz w:val="24"/>
          <w:szCs w:val="24"/>
          <w:lang w:val="en" w:eastAsia="en-GB"/>
        </w:rPr>
        <w:t xml:space="preserve"> staffing, accommodation and other resources</w:t>
      </w:r>
    </w:p>
    <w:p w14:paraId="50F1AA9F" w14:textId="77777777" w:rsidR="009017A2" w:rsidRPr="000569DB" w:rsidRDefault="009017A2" w:rsidP="009017A2">
      <w:pPr>
        <w:numPr>
          <w:ilvl w:val="0"/>
          <w:numId w:val="1"/>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Monitor and refine approaches to </w:t>
      </w:r>
      <w:proofErr w:type="spellStart"/>
      <w:r w:rsidRPr="000569DB">
        <w:rPr>
          <w:rFonts w:ascii="Arial" w:eastAsia="Times New Roman" w:hAnsi="Arial" w:cs="Arial"/>
          <w:sz w:val="24"/>
          <w:szCs w:val="24"/>
          <w:lang w:val="en" w:eastAsia="en-GB"/>
        </w:rPr>
        <w:t>optimise</w:t>
      </w:r>
      <w:proofErr w:type="spellEnd"/>
      <w:r w:rsidRPr="000569DB">
        <w:rPr>
          <w:rFonts w:ascii="Arial" w:eastAsia="Times New Roman" w:hAnsi="Arial" w:cs="Arial"/>
          <w:sz w:val="24"/>
          <w:szCs w:val="24"/>
          <w:lang w:val="en" w:eastAsia="en-GB"/>
        </w:rPr>
        <w:t xml:space="preserve"> enrolments, retention and achievement to ensure that all courses are viable</w:t>
      </w:r>
    </w:p>
    <w:p w14:paraId="622B7E23" w14:textId="29C8C4F6" w:rsidR="009017A2" w:rsidRPr="000569DB" w:rsidRDefault="009017A2" w:rsidP="009017A2">
      <w:pPr>
        <w:numPr>
          <w:ilvl w:val="0"/>
          <w:numId w:val="1"/>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As Lead Internal Verifier, manage assessment processes, Assessors and Internal Verifiers to ensure compliance with awarding </w:t>
      </w:r>
      <w:proofErr w:type="spellStart"/>
      <w:r w:rsidRPr="000569DB">
        <w:rPr>
          <w:rFonts w:ascii="Arial" w:eastAsia="Times New Roman" w:hAnsi="Arial" w:cs="Arial"/>
          <w:sz w:val="24"/>
          <w:szCs w:val="24"/>
          <w:lang w:val="en" w:eastAsia="en-GB"/>
        </w:rPr>
        <w:t>organisation</w:t>
      </w:r>
      <w:proofErr w:type="spellEnd"/>
      <w:r w:rsidRPr="000569DB">
        <w:rPr>
          <w:rFonts w:ascii="Arial" w:eastAsia="Times New Roman" w:hAnsi="Arial" w:cs="Arial"/>
          <w:sz w:val="24"/>
          <w:szCs w:val="24"/>
          <w:lang w:val="en" w:eastAsia="en-GB"/>
        </w:rPr>
        <w:t xml:space="preserve"> requirements; liaising with External Verifiers and awarding </w:t>
      </w:r>
      <w:proofErr w:type="spellStart"/>
      <w:r w:rsidRPr="000569DB">
        <w:rPr>
          <w:rFonts w:ascii="Arial" w:eastAsia="Times New Roman" w:hAnsi="Arial" w:cs="Arial"/>
          <w:sz w:val="24"/>
          <w:szCs w:val="24"/>
          <w:lang w:val="en" w:eastAsia="en-GB"/>
        </w:rPr>
        <w:t>organisation</w:t>
      </w:r>
      <w:r w:rsidR="002276CC" w:rsidRPr="000569DB">
        <w:rPr>
          <w:rFonts w:ascii="Arial" w:eastAsia="Times New Roman" w:hAnsi="Arial" w:cs="Arial"/>
          <w:sz w:val="24"/>
          <w:szCs w:val="24"/>
          <w:lang w:val="en" w:eastAsia="en-GB"/>
        </w:rPr>
        <w:t>s</w:t>
      </w:r>
      <w:proofErr w:type="spellEnd"/>
      <w:r w:rsidRPr="000569DB">
        <w:rPr>
          <w:rFonts w:ascii="Arial" w:eastAsia="Times New Roman" w:hAnsi="Arial" w:cs="Arial"/>
          <w:sz w:val="24"/>
          <w:szCs w:val="24"/>
          <w:lang w:val="en" w:eastAsia="en-GB"/>
        </w:rPr>
        <w:t xml:space="preserve"> as necessary </w:t>
      </w:r>
    </w:p>
    <w:p w14:paraId="3992DF87" w14:textId="77777777" w:rsidR="009017A2" w:rsidRPr="000569DB" w:rsidRDefault="009017A2" w:rsidP="009017A2">
      <w:pPr>
        <w:pStyle w:val="ListParagraph"/>
        <w:numPr>
          <w:ilvl w:val="0"/>
          <w:numId w:val="1"/>
        </w:numPr>
        <w:rPr>
          <w:rFonts w:eastAsia="Times New Roman"/>
        </w:rPr>
      </w:pPr>
      <w:r w:rsidRPr="000569DB">
        <w:rPr>
          <w:rFonts w:eastAsia="Times New Roman"/>
        </w:rPr>
        <w:t xml:space="preserve">Refine processes and manage tutor updating of paper-based and e-based learner records to monitor and track individual learner progress </w:t>
      </w:r>
    </w:p>
    <w:p w14:paraId="52961D93" w14:textId="77777777" w:rsidR="009017A2" w:rsidRPr="000569DB" w:rsidRDefault="009017A2" w:rsidP="009017A2">
      <w:pPr>
        <w:pStyle w:val="ListParagraph"/>
        <w:numPr>
          <w:ilvl w:val="0"/>
          <w:numId w:val="1"/>
        </w:numPr>
        <w:rPr>
          <w:rFonts w:eastAsia="Times New Roman"/>
        </w:rPr>
      </w:pPr>
      <w:r w:rsidRPr="000569DB">
        <w:rPr>
          <w:rFonts w:eastAsia="Times New Roman"/>
        </w:rPr>
        <w:t>Collaborate with internal and external stakeholders to produce promotional material and facilitate tutor involvement in community-based engagement and promotional activities including taster sessions to attract learners into provision</w:t>
      </w:r>
    </w:p>
    <w:p w14:paraId="63F980F1" w14:textId="634D5467" w:rsidR="009017A2" w:rsidRPr="000569DB" w:rsidRDefault="009017A2" w:rsidP="009017A2">
      <w:pPr>
        <w:numPr>
          <w:ilvl w:val="0"/>
          <w:numId w:val="1"/>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rPr>
        <w:t xml:space="preserve">Work collaboratively with other managers to ensure participation in learning is perceived by the learner as a seamless and natural part of their journey towards </w:t>
      </w:r>
      <w:r w:rsidR="006E3105" w:rsidRPr="000569DB">
        <w:rPr>
          <w:rFonts w:ascii="Arial" w:eastAsia="Times New Roman" w:hAnsi="Arial" w:cs="Arial"/>
          <w:sz w:val="24"/>
          <w:szCs w:val="24"/>
        </w:rPr>
        <w:t xml:space="preserve">their </w:t>
      </w:r>
      <w:r w:rsidRPr="000569DB">
        <w:rPr>
          <w:rFonts w:ascii="Arial" w:eastAsia="Times New Roman" w:hAnsi="Arial" w:cs="Arial"/>
          <w:sz w:val="24"/>
          <w:szCs w:val="24"/>
        </w:rPr>
        <w:t>employment and life goals</w:t>
      </w:r>
    </w:p>
    <w:p w14:paraId="75D49702" w14:textId="77777777" w:rsidR="009017A2" w:rsidRPr="000569DB" w:rsidRDefault="009017A2" w:rsidP="009017A2">
      <w:pPr>
        <w:spacing w:before="100" w:beforeAutospacing="1" w:after="100" w:afterAutospacing="1"/>
        <w:rPr>
          <w:rFonts w:ascii="Arial" w:hAnsi="Arial" w:cs="Arial"/>
          <w:b/>
          <w:sz w:val="24"/>
          <w:szCs w:val="24"/>
          <w:lang w:val="en" w:eastAsia="en-GB"/>
        </w:rPr>
      </w:pPr>
      <w:r w:rsidRPr="000569DB">
        <w:rPr>
          <w:rFonts w:ascii="Arial" w:hAnsi="Arial" w:cs="Arial"/>
          <w:b/>
          <w:sz w:val="24"/>
          <w:szCs w:val="24"/>
          <w:lang w:val="en" w:eastAsia="en-GB"/>
        </w:rPr>
        <w:t>Meeting learner needs</w:t>
      </w:r>
    </w:p>
    <w:p w14:paraId="77B2126C" w14:textId="77777777" w:rsidR="009017A2" w:rsidRPr="000569DB" w:rsidRDefault="009017A2" w:rsidP="009017A2">
      <w:pPr>
        <w:numPr>
          <w:ilvl w:val="0"/>
          <w:numId w:val="2"/>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Monitor and refine initial assessment and individual learning planning processes to ensure all learners are placed on a </w:t>
      </w:r>
      <w:proofErr w:type="spellStart"/>
      <w:r w:rsidRPr="000569DB">
        <w:rPr>
          <w:rFonts w:ascii="Arial" w:eastAsia="Times New Roman" w:hAnsi="Arial" w:cs="Arial"/>
          <w:sz w:val="24"/>
          <w:szCs w:val="24"/>
          <w:lang w:val="en" w:eastAsia="en-GB"/>
        </w:rPr>
        <w:t>programme</w:t>
      </w:r>
      <w:proofErr w:type="spellEnd"/>
      <w:r w:rsidRPr="000569DB">
        <w:rPr>
          <w:rFonts w:ascii="Arial" w:eastAsia="Times New Roman" w:hAnsi="Arial" w:cs="Arial"/>
          <w:sz w:val="24"/>
          <w:szCs w:val="24"/>
          <w:lang w:val="en" w:eastAsia="en-GB"/>
        </w:rPr>
        <w:t xml:space="preserve"> of learning that is appropriate to their needs and that teaching strategies and assessments are sufficiently differentiated to enable all learners to make progress</w:t>
      </w:r>
    </w:p>
    <w:p w14:paraId="0579AC41" w14:textId="77777777" w:rsidR="009017A2" w:rsidRPr="000569DB" w:rsidRDefault="009017A2" w:rsidP="009017A2">
      <w:pPr>
        <w:numPr>
          <w:ilvl w:val="0"/>
          <w:numId w:val="2"/>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Ensure that a suitable induction </w:t>
      </w:r>
      <w:proofErr w:type="spellStart"/>
      <w:r w:rsidRPr="000569DB">
        <w:rPr>
          <w:rFonts w:ascii="Arial" w:eastAsia="Times New Roman" w:hAnsi="Arial" w:cs="Arial"/>
          <w:sz w:val="24"/>
          <w:szCs w:val="24"/>
          <w:lang w:val="en" w:eastAsia="en-GB"/>
        </w:rPr>
        <w:t>programme</w:t>
      </w:r>
      <w:proofErr w:type="spellEnd"/>
      <w:r w:rsidRPr="000569DB">
        <w:rPr>
          <w:rFonts w:ascii="Arial" w:eastAsia="Times New Roman" w:hAnsi="Arial" w:cs="Arial"/>
          <w:sz w:val="24"/>
          <w:szCs w:val="24"/>
          <w:lang w:val="en" w:eastAsia="en-GB"/>
        </w:rPr>
        <w:t xml:space="preserve"> is in place for every course</w:t>
      </w:r>
    </w:p>
    <w:p w14:paraId="27D1E633" w14:textId="77777777" w:rsidR="009017A2" w:rsidRPr="000569DB" w:rsidRDefault="009017A2" w:rsidP="009017A2">
      <w:pPr>
        <w:numPr>
          <w:ilvl w:val="0"/>
          <w:numId w:val="2"/>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Ensure that tutorial provision is established and delivered as appropriate</w:t>
      </w:r>
    </w:p>
    <w:p w14:paraId="3A78E8ED" w14:textId="77777777" w:rsidR="009017A2" w:rsidRPr="000569DB" w:rsidRDefault="009017A2" w:rsidP="009017A2">
      <w:pPr>
        <w:numPr>
          <w:ilvl w:val="0"/>
          <w:numId w:val="2"/>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color w:val="000000"/>
          <w:sz w:val="24"/>
          <w:szCs w:val="24"/>
        </w:rPr>
        <w:t>Ensure tutors deliver highly effective teaching, learning and assessment by encouraging them to adopt a wide range of engaging and stimulating teaching methods, activities and materials, including new technologies</w:t>
      </w:r>
    </w:p>
    <w:p w14:paraId="4B8CA0FE" w14:textId="77777777" w:rsidR="009017A2" w:rsidRPr="000569DB" w:rsidRDefault="009017A2" w:rsidP="009017A2">
      <w:pPr>
        <w:numPr>
          <w:ilvl w:val="0"/>
          <w:numId w:val="2"/>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Ensure that additional learning support is provided where necessary, including access arrangements for exams</w:t>
      </w:r>
    </w:p>
    <w:p w14:paraId="6D090264" w14:textId="77777777" w:rsidR="009017A2" w:rsidRPr="000569DB" w:rsidRDefault="009017A2" w:rsidP="009017A2">
      <w:pPr>
        <w:numPr>
          <w:ilvl w:val="0"/>
          <w:numId w:val="2"/>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Ensure that e-learning and ICLT are used effectively to facilitate learning</w:t>
      </w:r>
    </w:p>
    <w:p w14:paraId="0DADB988" w14:textId="77777777" w:rsidR="009017A2" w:rsidRPr="000569DB" w:rsidRDefault="009017A2" w:rsidP="009017A2">
      <w:pPr>
        <w:numPr>
          <w:ilvl w:val="0"/>
          <w:numId w:val="2"/>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Establish effective learner feedback processes and provide opportunities for learner involvement in curriculum planning</w:t>
      </w:r>
    </w:p>
    <w:p w14:paraId="5CB34BFB" w14:textId="33173F77" w:rsidR="009017A2" w:rsidRPr="000569DB" w:rsidRDefault="009017A2" w:rsidP="009017A2">
      <w:pPr>
        <w:numPr>
          <w:ilvl w:val="0"/>
          <w:numId w:val="2"/>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Ensure learners are informed of, and are supported to take up internal and external progression opportunities</w:t>
      </w:r>
    </w:p>
    <w:p w14:paraId="6576B126" w14:textId="77777777" w:rsidR="009017A2" w:rsidRPr="000569DB" w:rsidRDefault="009017A2" w:rsidP="009017A2">
      <w:pPr>
        <w:numPr>
          <w:ilvl w:val="0"/>
          <w:numId w:val="2"/>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Establish opportunities to celebrate and </w:t>
      </w:r>
      <w:proofErr w:type="spellStart"/>
      <w:r w:rsidRPr="000569DB">
        <w:rPr>
          <w:rFonts w:ascii="Arial" w:eastAsia="Times New Roman" w:hAnsi="Arial" w:cs="Arial"/>
          <w:sz w:val="24"/>
          <w:szCs w:val="24"/>
          <w:lang w:val="en" w:eastAsia="en-GB"/>
        </w:rPr>
        <w:t>recognise</w:t>
      </w:r>
      <w:proofErr w:type="spellEnd"/>
      <w:r w:rsidRPr="000569DB">
        <w:rPr>
          <w:rFonts w:ascii="Arial" w:eastAsia="Times New Roman" w:hAnsi="Arial" w:cs="Arial"/>
          <w:sz w:val="24"/>
          <w:szCs w:val="24"/>
          <w:lang w:val="en" w:eastAsia="en-GB"/>
        </w:rPr>
        <w:t xml:space="preserve"> learner achievements </w:t>
      </w:r>
    </w:p>
    <w:p w14:paraId="1576FE43" w14:textId="77777777" w:rsidR="009017A2" w:rsidRPr="000569DB" w:rsidRDefault="009017A2" w:rsidP="009017A2">
      <w:pPr>
        <w:numPr>
          <w:ilvl w:val="0"/>
          <w:numId w:val="2"/>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Investigate and seek to resolve learner complaints and carry out first stage learner disciplinary processes</w:t>
      </w:r>
    </w:p>
    <w:p w14:paraId="110502B2" w14:textId="77777777" w:rsidR="009017A2" w:rsidRPr="000569DB" w:rsidRDefault="009017A2" w:rsidP="009017A2">
      <w:pPr>
        <w:spacing w:before="100" w:beforeAutospacing="1" w:after="100" w:afterAutospacing="1"/>
        <w:rPr>
          <w:rFonts w:ascii="Arial" w:hAnsi="Arial" w:cs="Arial"/>
          <w:b/>
          <w:sz w:val="24"/>
          <w:szCs w:val="24"/>
          <w:lang w:val="en" w:eastAsia="en-GB"/>
        </w:rPr>
      </w:pPr>
      <w:r w:rsidRPr="000569DB">
        <w:rPr>
          <w:rFonts w:ascii="Arial" w:hAnsi="Arial" w:cs="Arial"/>
          <w:b/>
          <w:sz w:val="24"/>
          <w:szCs w:val="24"/>
          <w:lang w:val="en" w:eastAsia="en-GB"/>
        </w:rPr>
        <w:t>Quality improvement</w:t>
      </w:r>
    </w:p>
    <w:p w14:paraId="08451C8B" w14:textId="77777777" w:rsidR="009017A2" w:rsidRPr="000569DB" w:rsidRDefault="009017A2" w:rsidP="009017A2">
      <w:pPr>
        <w:pStyle w:val="ListParagraph"/>
        <w:numPr>
          <w:ilvl w:val="0"/>
          <w:numId w:val="3"/>
        </w:numPr>
        <w:rPr>
          <w:rFonts w:eastAsia="Times New Roman"/>
        </w:rPr>
      </w:pPr>
      <w:r w:rsidRPr="000569DB">
        <w:rPr>
          <w:rFonts w:eastAsia="Times New Roman"/>
        </w:rPr>
        <w:t xml:space="preserve">Lead team meetings on weekly non-teaching days to monitor and standardise practice and assessment, share information and good practice, and plan and implement improvements </w:t>
      </w:r>
    </w:p>
    <w:p w14:paraId="5E64A49C" w14:textId="77777777" w:rsidR="009017A2" w:rsidRPr="000569DB" w:rsidRDefault="009017A2" w:rsidP="009017A2">
      <w:pPr>
        <w:numPr>
          <w:ilvl w:val="0"/>
          <w:numId w:val="3"/>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Ensure that schemes of work, lesson plans and individual learning plans are completed to a high standard</w:t>
      </w:r>
    </w:p>
    <w:p w14:paraId="560BE3A4" w14:textId="77777777" w:rsidR="009017A2" w:rsidRPr="000569DB" w:rsidRDefault="009017A2" w:rsidP="009017A2">
      <w:pPr>
        <w:numPr>
          <w:ilvl w:val="0"/>
          <w:numId w:val="3"/>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lastRenderedPageBreak/>
        <w:t>Implement the lesson observation scheme, carrying out observations and learning walks</w:t>
      </w:r>
    </w:p>
    <w:p w14:paraId="2128E4CB" w14:textId="77777777" w:rsidR="009017A2" w:rsidRPr="000569DB" w:rsidRDefault="009017A2" w:rsidP="009017A2">
      <w:pPr>
        <w:numPr>
          <w:ilvl w:val="0"/>
          <w:numId w:val="3"/>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Lead on the quality assurance of assessment and verification processes </w:t>
      </w:r>
    </w:p>
    <w:p w14:paraId="38DE0DE6" w14:textId="77777777" w:rsidR="009017A2" w:rsidRPr="000569DB" w:rsidRDefault="009017A2" w:rsidP="009017A2">
      <w:pPr>
        <w:numPr>
          <w:ilvl w:val="0"/>
          <w:numId w:val="3"/>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Quality assure </w:t>
      </w:r>
      <w:proofErr w:type="spellStart"/>
      <w:r w:rsidRPr="000569DB">
        <w:rPr>
          <w:rFonts w:ascii="Arial" w:eastAsia="Times New Roman" w:hAnsi="Arial" w:cs="Arial"/>
          <w:sz w:val="24"/>
          <w:szCs w:val="24"/>
          <w:lang w:val="en" w:eastAsia="en-GB"/>
        </w:rPr>
        <w:t>RaRPA</w:t>
      </w:r>
      <w:proofErr w:type="spellEnd"/>
      <w:r w:rsidRPr="000569DB">
        <w:rPr>
          <w:rFonts w:ascii="Arial" w:eastAsia="Times New Roman" w:hAnsi="Arial" w:cs="Arial"/>
          <w:sz w:val="24"/>
          <w:szCs w:val="24"/>
          <w:lang w:val="en" w:eastAsia="en-GB"/>
        </w:rPr>
        <w:t xml:space="preserve"> processes for non-accredited provision</w:t>
      </w:r>
    </w:p>
    <w:p w14:paraId="39C7F557" w14:textId="77777777" w:rsidR="009017A2" w:rsidRPr="000569DB" w:rsidRDefault="009017A2" w:rsidP="009017A2">
      <w:pPr>
        <w:numPr>
          <w:ilvl w:val="0"/>
          <w:numId w:val="3"/>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Monitor recruitment, retention and achievement against key performance indicators and introduce approaches to </w:t>
      </w:r>
      <w:proofErr w:type="spellStart"/>
      <w:r w:rsidRPr="000569DB">
        <w:rPr>
          <w:rFonts w:ascii="Arial" w:eastAsia="Times New Roman" w:hAnsi="Arial" w:cs="Arial"/>
          <w:sz w:val="24"/>
          <w:szCs w:val="24"/>
          <w:lang w:val="en" w:eastAsia="en-GB"/>
        </w:rPr>
        <w:t>optimise</w:t>
      </w:r>
      <w:proofErr w:type="spellEnd"/>
      <w:r w:rsidRPr="000569DB">
        <w:rPr>
          <w:rFonts w:ascii="Arial" w:eastAsia="Times New Roman" w:hAnsi="Arial" w:cs="Arial"/>
          <w:sz w:val="24"/>
          <w:szCs w:val="24"/>
          <w:lang w:val="en" w:eastAsia="en-GB"/>
        </w:rPr>
        <w:t xml:space="preserve"> success rates </w:t>
      </w:r>
    </w:p>
    <w:p w14:paraId="471BDAB4" w14:textId="77777777" w:rsidR="009017A2" w:rsidRPr="000569DB" w:rsidRDefault="009017A2" w:rsidP="009017A2">
      <w:pPr>
        <w:numPr>
          <w:ilvl w:val="0"/>
          <w:numId w:val="3"/>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Monitor equality and diversity data and introduce strategies to address any shortfalls against diversity targets</w:t>
      </w:r>
    </w:p>
    <w:p w14:paraId="12A20BE7" w14:textId="77777777" w:rsidR="009017A2" w:rsidRPr="000569DB" w:rsidRDefault="009017A2" w:rsidP="009017A2">
      <w:pPr>
        <w:numPr>
          <w:ilvl w:val="0"/>
          <w:numId w:val="3"/>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Monitor and act upon student feedback including survey results, complaints and comments</w:t>
      </w:r>
    </w:p>
    <w:p w14:paraId="6DAF4E98" w14:textId="77777777" w:rsidR="009017A2" w:rsidRPr="000569DB" w:rsidRDefault="009017A2" w:rsidP="009017A2">
      <w:pPr>
        <w:numPr>
          <w:ilvl w:val="0"/>
          <w:numId w:val="3"/>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Manage the self-assessment process, ensuring the involvement of every staff member and write the annual self-assessment report </w:t>
      </w:r>
    </w:p>
    <w:p w14:paraId="79670777" w14:textId="77777777" w:rsidR="009017A2" w:rsidRPr="000569DB" w:rsidRDefault="009017A2" w:rsidP="009017A2">
      <w:pPr>
        <w:numPr>
          <w:ilvl w:val="0"/>
          <w:numId w:val="3"/>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Produce an annual quality improvement plan and monitor progress against objectives</w:t>
      </w:r>
    </w:p>
    <w:p w14:paraId="00964FF4" w14:textId="77777777" w:rsidR="009017A2" w:rsidRPr="000569DB" w:rsidRDefault="009017A2" w:rsidP="009017A2">
      <w:pPr>
        <w:spacing w:before="100" w:beforeAutospacing="1" w:after="100" w:afterAutospacing="1"/>
        <w:rPr>
          <w:rFonts w:ascii="Arial" w:hAnsi="Arial" w:cs="Arial"/>
          <w:b/>
          <w:sz w:val="24"/>
          <w:szCs w:val="24"/>
          <w:lang w:val="en" w:eastAsia="en-GB"/>
        </w:rPr>
      </w:pPr>
      <w:r w:rsidRPr="000569DB">
        <w:rPr>
          <w:rFonts w:ascii="Arial" w:hAnsi="Arial" w:cs="Arial"/>
          <w:b/>
          <w:sz w:val="24"/>
          <w:szCs w:val="24"/>
          <w:lang w:val="en" w:eastAsia="en-GB"/>
        </w:rPr>
        <w:t>Teaching</w:t>
      </w:r>
    </w:p>
    <w:p w14:paraId="2185F086" w14:textId="77777777" w:rsidR="009017A2" w:rsidRPr="000569DB" w:rsidRDefault="009017A2" w:rsidP="009017A2">
      <w:pPr>
        <w:numPr>
          <w:ilvl w:val="0"/>
          <w:numId w:val="4"/>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Teach a </w:t>
      </w:r>
      <w:proofErr w:type="spellStart"/>
      <w:r w:rsidRPr="000569DB">
        <w:rPr>
          <w:rFonts w:ascii="Arial" w:eastAsia="Times New Roman" w:hAnsi="Arial" w:cs="Arial"/>
          <w:sz w:val="24"/>
          <w:szCs w:val="24"/>
          <w:lang w:val="en" w:eastAsia="en-GB"/>
        </w:rPr>
        <w:t>programme</w:t>
      </w:r>
      <w:proofErr w:type="spellEnd"/>
      <w:r w:rsidRPr="000569DB">
        <w:rPr>
          <w:rFonts w:ascii="Arial" w:eastAsia="Times New Roman" w:hAnsi="Arial" w:cs="Arial"/>
          <w:sz w:val="24"/>
          <w:szCs w:val="24"/>
          <w:lang w:val="en" w:eastAsia="en-GB"/>
        </w:rPr>
        <w:t xml:space="preserve"> as agreed with the Head of Centre, ensuring that own teaching is a model of best practice</w:t>
      </w:r>
    </w:p>
    <w:p w14:paraId="2A6916F4" w14:textId="77777777" w:rsidR="009017A2" w:rsidRPr="000569DB" w:rsidRDefault="009017A2" w:rsidP="009017A2">
      <w:pPr>
        <w:numPr>
          <w:ilvl w:val="0"/>
          <w:numId w:val="4"/>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Provide cover for other teaching staff</w:t>
      </w:r>
    </w:p>
    <w:p w14:paraId="1CA25E8E" w14:textId="77777777" w:rsidR="009017A2" w:rsidRPr="000569DB" w:rsidRDefault="009017A2" w:rsidP="009017A2">
      <w:pPr>
        <w:numPr>
          <w:ilvl w:val="0"/>
          <w:numId w:val="4"/>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Maintain own continuous professional development</w:t>
      </w:r>
      <w:r w:rsidRPr="000569DB">
        <w:rPr>
          <w:rFonts w:ascii="Arial" w:eastAsia="Times New Roman" w:hAnsi="Arial" w:cs="Arial"/>
          <w:sz w:val="24"/>
          <w:szCs w:val="24"/>
          <w:lang w:val="en"/>
        </w:rPr>
        <w:t xml:space="preserve"> </w:t>
      </w:r>
      <w:r w:rsidRPr="000569DB">
        <w:rPr>
          <w:rFonts w:ascii="Arial" w:eastAsia="Times New Roman" w:hAnsi="Arial" w:cs="Arial"/>
          <w:sz w:val="24"/>
          <w:szCs w:val="24"/>
        </w:rPr>
        <w:t>and keep a Professional Development Portfolio (PDP) to evidence personal development and impact on practice</w:t>
      </w:r>
    </w:p>
    <w:p w14:paraId="1C12297E" w14:textId="77777777" w:rsidR="009017A2" w:rsidRPr="000569DB" w:rsidRDefault="009017A2" w:rsidP="009017A2">
      <w:pPr>
        <w:spacing w:before="100" w:beforeAutospacing="1" w:after="100" w:afterAutospacing="1"/>
        <w:rPr>
          <w:rFonts w:ascii="Arial" w:hAnsi="Arial" w:cs="Arial"/>
          <w:b/>
          <w:sz w:val="24"/>
          <w:szCs w:val="24"/>
          <w:lang w:val="en" w:eastAsia="en-GB"/>
        </w:rPr>
      </w:pPr>
      <w:r w:rsidRPr="000569DB">
        <w:rPr>
          <w:rFonts w:ascii="Arial" w:hAnsi="Arial" w:cs="Arial"/>
          <w:b/>
          <w:sz w:val="24"/>
          <w:szCs w:val="24"/>
          <w:lang w:val="en" w:eastAsia="en-GB"/>
        </w:rPr>
        <w:t>Business development</w:t>
      </w:r>
    </w:p>
    <w:p w14:paraId="7FCE95EE" w14:textId="1DE18859" w:rsidR="009017A2" w:rsidRPr="000569DB" w:rsidRDefault="009017A2" w:rsidP="009017A2">
      <w:pPr>
        <w:numPr>
          <w:ilvl w:val="0"/>
          <w:numId w:val="5"/>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Maintain an up-to-date knowledge of developments in standards</w:t>
      </w:r>
      <w:r w:rsidR="006E3105" w:rsidRPr="000569DB">
        <w:rPr>
          <w:rFonts w:ascii="Arial" w:eastAsia="Times New Roman" w:hAnsi="Arial" w:cs="Arial"/>
          <w:sz w:val="24"/>
          <w:szCs w:val="24"/>
          <w:lang w:val="en" w:eastAsia="en-GB"/>
        </w:rPr>
        <w:t>,</w:t>
      </w:r>
      <w:r w:rsidRPr="000569DB">
        <w:rPr>
          <w:rFonts w:ascii="Arial" w:eastAsia="Times New Roman" w:hAnsi="Arial" w:cs="Arial"/>
          <w:sz w:val="24"/>
          <w:szCs w:val="24"/>
          <w:lang w:val="en" w:eastAsia="en-GB"/>
        </w:rPr>
        <w:t xml:space="preserve"> qualifications and delivery approaches</w:t>
      </w:r>
    </w:p>
    <w:p w14:paraId="335ADB23" w14:textId="77777777" w:rsidR="009017A2" w:rsidRPr="000569DB" w:rsidRDefault="009017A2" w:rsidP="009017A2">
      <w:pPr>
        <w:numPr>
          <w:ilvl w:val="0"/>
          <w:numId w:val="5"/>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Maintain an understanding of Government funding frameworks</w:t>
      </w:r>
    </w:p>
    <w:p w14:paraId="3F959FC3" w14:textId="34BF4237" w:rsidR="009017A2" w:rsidRPr="000569DB" w:rsidRDefault="009017A2" w:rsidP="009017A2">
      <w:pPr>
        <w:numPr>
          <w:ilvl w:val="0"/>
          <w:numId w:val="5"/>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Work closely with other managers to plan for future provision and diversifi</w:t>
      </w:r>
      <w:r w:rsidR="006E3105" w:rsidRPr="000569DB">
        <w:rPr>
          <w:rFonts w:ascii="Arial" w:eastAsia="Times New Roman" w:hAnsi="Arial" w:cs="Arial"/>
          <w:sz w:val="24"/>
          <w:szCs w:val="24"/>
          <w:lang w:val="en" w:eastAsia="en-GB"/>
        </w:rPr>
        <w:t>cation</w:t>
      </w:r>
    </w:p>
    <w:p w14:paraId="6A1ED1B5" w14:textId="3042BCC1" w:rsidR="009017A2" w:rsidRPr="000569DB" w:rsidRDefault="009017A2" w:rsidP="009017A2">
      <w:pPr>
        <w:numPr>
          <w:ilvl w:val="0"/>
          <w:numId w:val="5"/>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Participate in projects and new initiatives to diversify funding</w:t>
      </w:r>
    </w:p>
    <w:p w14:paraId="3B5FECBD" w14:textId="77777777" w:rsidR="009017A2" w:rsidRPr="000569DB" w:rsidRDefault="009017A2" w:rsidP="009017A2">
      <w:pPr>
        <w:spacing w:before="100" w:beforeAutospacing="1" w:after="100" w:afterAutospacing="1"/>
        <w:rPr>
          <w:rFonts w:ascii="Arial" w:hAnsi="Arial" w:cs="Arial"/>
          <w:b/>
          <w:sz w:val="24"/>
          <w:szCs w:val="24"/>
          <w:lang w:val="en" w:eastAsia="en-GB"/>
        </w:rPr>
      </w:pPr>
      <w:r w:rsidRPr="000569DB">
        <w:rPr>
          <w:rFonts w:ascii="Arial" w:hAnsi="Arial" w:cs="Arial"/>
          <w:b/>
          <w:sz w:val="24"/>
          <w:szCs w:val="24"/>
          <w:lang w:val="en" w:eastAsia="en-GB"/>
        </w:rPr>
        <w:t>Leadership and management</w:t>
      </w:r>
    </w:p>
    <w:p w14:paraId="6A09DC49" w14:textId="0B50019F" w:rsidR="009017A2" w:rsidRPr="000569DB" w:rsidRDefault="009017A2" w:rsidP="009017A2">
      <w:pPr>
        <w:numPr>
          <w:ilvl w:val="0"/>
          <w:numId w:val="6"/>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Line manage and carry out target setting and appraisal</w:t>
      </w:r>
      <w:r w:rsidR="006E3105" w:rsidRPr="000569DB">
        <w:rPr>
          <w:rFonts w:ascii="Arial" w:eastAsia="Times New Roman" w:hAnsi="Arial" w:cs="Arial"/>
          <w:sz w:val="24"/>
          <w:szCs w:val="24"/>
          <w:lang w:val="en" w:eastAsia="en-GB"/>
        </w:rPr>
        <w:t>s</w:t>
      </w:r>
      <w:r w:rsidRPr="000569DB">
        <w:rPr>
          <w:rFonts w:ascii="Arial" w:eastAsia="Times New Roman" w:hAnsi="Arial" w:cs="Arial"/>
          <w:sz w:val="24"/>
          <w:szCs w:val="24"/>
          <w:lang w:val="en" w:eastAsia="en-GB"/>
        </w:rPr>
        <w:t xml:space="preserve"> for teaching staff</w:t>
      </w:r>
    </w:p>
    <w:p w14:paraId="1754BD41" w14:textId="77777777" w:rsidR="009017A2" w:rsidRPr="000569DB" w:rsidRDefault="009017A2" w:rsidP="009017A2">
      <w:pPr>
        <w:numPr>
          <w:ilvl w:val="0"/>
          <w:numId w:val="6"/>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Support and advise staff on their professional development and advise managers of staff development needs within the area</w:t>
      </w:r>
    </w:p>
    <w:p w14:paraId="28ED2D33" w14:textId="77777777" w:rsidR="009017A2" w:rsidRPr="000569DB" w:rsidRDefault="009017A2" w:rsidP="009017A2">
      <w:pPr>
        <w:numPr>
          <w:ilvl w:val="0"/>
          <w:numId w:val="6"/>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Carry out lesson observations and ensure follow up support and action planning</w:t>
      </w:r>
    </w:p>
    <w:p w14:paraId="2DEBB50D" w14:textId="77777777" w:rsidR="009017A2" w:rsidRPr="000569DB" w:rsidRDefault="009017A2" w:rsidP="009017A2">
      <w:pPr>
        <w:numPr>
          <w:ilvl w:val="0"/>
          <w:numId w:val="6"/>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Manage a budget for staff costs and consumables</w:t>
      </w:r>
    </w:p>
    <w:p w14:paraId="468D7E0D" w14:textId="77777777" w:rsidR="009017A2" w:rsidRPr="000569DB" w:rsidRDefault="009017A2" w:rsidP="009017A2">
      <w:pPr>
        <w:spacing w:before="100" w:beforeAutospacing="1" w:after="100" w:afterAutospacing="1"/>
        <w:rPr>
          <w:rFonts w:ascii="Arial" w:hAnsi="Arial" w:cs="Arial"/>
          <w:b/>
          <w:sz w:val="24"/>
          <w:szCs w:val="24"/>
          <w:lang w:val="en" w:eastAsia="en-GB"/>
        </w:rPr>
      </w:pPr>
      <w:r w:rsidRPr="000569DB">
        <w:rPr>
          <w:rFonts w:ascii="Arial" w:hAnsi="Arial" w:cs="Arial"/>
          <w:b/>
          <w:sz w:val="24"/>
          <w:szCs w:val="24"/>
          <w:lang w:val="en" w:eastAsia="en-GB"/>
        </w:rPr>
        <w:t>General</w:t>
      </w:r>
    </w:p>
    <w:p w14:paraId="3D2999C1" w14:textId="278CA948" w:rsidR="009017A2" w:rsidRPr="000569DB" w:rsidRDefault="009017A2" w:rsidP="009017A2">
      <w:pPr>
        <w:numPr>
          <w:ilvl w:val="0"/>
          <w:numId w:val="7"/>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Contribute enthusiastically to the work of the Business, supporting and conforming to all policies and corporate decisions</w:t>
      </w:r>
    </w:p>
    <w:p w14:paraId="5A47088B" w14:textId="484D6527" w:rsidR="006E3105" w:rsidRPr="000569DB" w:rsidRDefault="006E3105" w:rsidP="006E3105">
      <w:pPr>
        <w:numPr>
          <w:ilvl w:val="0"/>
          <w:numId w:val="7"/>
        </w:numPr>
        <w:spacing w:before="100" w:beforeAutospacing="1" w:after="100" w:afterAutospacing="1"/>
        <w:rPr>
          <w:rFonts w:ascii="Arial" w:eastAsia="Times New Roman" w:hAnsi="Arial" w:cs="Arial"/>
          <w:sz w:val="24"/>
          <w:szCs w:val="24"/>
          <w:lang w:val="en" w:eastAsia="en-GB"/>
        </w:rPr>
      </w:pPr>
      <w:r w:rsidRPr="000569DB">
        <w:rPr>
          <w:rFonts w:ascii="Arial" w:hAnsi="Arial" w:cs="Arial"/>
          <w:sz w:val="24"/>
          <w:szCs w:val="24"/>
        </w:rPr>
        <w:t>Exhibit a flexible ‘can do’ approach and willingness to work outside of normal office hours when required</w:t>
      </w:r>
    </w:p>
    <w:p w14:paraId="7FFC6391" w14:textId="77777777" w:rsidR="009017A2" w:rsidRPr="000569DB" w:rsidRDefault="009017A2" w:rsidP="009017A2">
      <w:pPr>
        <w:numPr>
          <w:ilvl w:val="0"/>
          <w:numId w:val="7"/>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Adhere to all policies including those on </w:t>
      </w:r>
      <w:r w:rsidRPr="000569DB">
        <w:rPr>
          <w:rFonts w:ascii="Arial" w:eastAsia="Times New Roman" w:hAnsi="Arial" w:cs="Arial"/>
          <w:color w:val="262727"/>
          <w:sz w:val="24"/>
          <w:szCs w:val="24"/>
        </w:rPr>
        <w:t xml:space="preserve">General Data Protection Regulations (GDPR), </w:t>
      </w:r>
      <w:r w:rsidRPr="000569DB">
        <w:rPr>
          <w:rFonts w:ascii="Arial" w:eastAsia="Times New Roman" w:hAnsi="Arial" w:cs="Arial"/>
          <w:color w:val="000000"/>
          <w:sz w:val="24"/>
          <w:szCs w:val="24"/>
        </w:rPr>
        <w:t>health and safety, Safeguarding, Equal Opportunities and PREVENT</w:t>
      </w:r>
      <w:r w:rsidRPr="000569DB">
        <w:rPr>
          <w:rFonts w:ascii="Arial" w:eastAsia="Times New Roman" w:hAnsi="Arial" w:cs="Arial"/>
          <w:sz w:val="24"/>
          <w:szCs w:val="24"/>
          <w:lang w:eastAsia="en-GB"/>
        </w:rPr>
        <w:t xml:space="preserve"> </w:t>
      </w:r>
    </w:p>
    <w:p w14:paraId="1084A571" w14:textId="77777777" w:rsidR="009017A2" w:rsidRPr="000569DB" w:rsidRDefault="009017A2" w:rsidP="009017A2">
      <w:pPr>
        <w:numPr>
          <w:ilvl w:val="0"/>
          <w:numId w:val="7"/>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lastRenderedPageBreak/>
        <w:t>Undertake such other duties relating to the efficient and effective management of the business consistent with the responsibilities of the post, or as may reasonably be required from time to time</w:t>
      </w:r>
    </w:p>
    <w:p w14:paraId="4BCBABF4" w14:textId="77777777" w:rsidR="009017A2" w:rsidRPr="000569DB" w:rsidRDefault="009017A2" w:rsidP="009017A2">
      <w:pPr>
        <w:numPr>
          <w:ilvl w:val="0"/>
          <w:numId w:val="7"/>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The post involves working with young people and vulnerable adults and consequently is subject to a satisfactory enhanced disclosure check with the Disclosure and Barring Service (DBS)</w:t>
      </w:r>
    </w:p>
    <w:p w14:paraId="5F90898E" w14:textId="73CDC6C7" w:rsidR="009017A2" w:rsidRPr="000569DB" w:rsidRDefault="009017A2" w:rsidP="009017A2">
      <w:pPr>
        <w:numPr>
          <w:ilvl w:val="0"/>
          <w:numId w:val="7"/>
        </w:numPr>
        <w:spacing w:before="100" w:beforeAutospacing="1" w:after="100" w:afterAutospacing="1"/>
        <w:rPr>
          <w:rFonts w:ascii="Arial" w:eastAsia="Times New Roman" w:hAnsi="Arial" w:cs="Arial"/>
          <w:sz w:val="24"/>
          <w:szCs w:val="24"/>
          <w:lang w:val="en" w:eastAsia="en-GB"/>
        </w:rPr>
      </w:pPr>
      <w:r w:rsidRPr="000569DB">
        <w:rPr>
          <w:rFonts w:ascii="Arial" w:eastAsia="Times New Roman" w:hAnsi="Arial" w:cs="Arial"/>
          <w:sz w:val="24"/>
          <w:szCs w:val="24"/>
          <w:lang w:val="en" w:eastAsia="en-GB"/>
        </w:rPr>
        <w:t xml:space="preserve">The job description is accurate at </w:t>
      </w:r>
      <w:r w:rsidR="00417778" w:rsidRPr="000569DB">
        <w:rPr>
          <w:rFonts w:ascii="Arial" w:eastAsia="Times New Roman" w:hAnsi="Arial" w:cs="Arial"/>
          <w:sz w:val="24"/>
          <w:szCs w:val="24"/>
          <w:lang w:val="en" w:eastAsia="en-GB"/>
        </w:rPr>
        <w:t>February</w:t>
      </w:r>
      <w:r w:rsidRPr="000569DB">
        <w:rPr>
          <w:rFonts w:ascii="Arial" w:eastAsia="Times New Roman" w:hAnsi="Arial" w:cs="Arial"/>
          <w:sz w:val="24"/>
          <w:szCs w:val="24"/>
          <w:lang w:val="en" w:eastAsia="en-GB"/>
        </w:rPr>
        <w:t xml:space="preserve"> 201</w:t>
      </w:r>
      <w:r w:rsidR="007F1D8C">
        <w:rPr>
          <w:rFonts w:ascii="Arial" w:eastAsia="Times New Roman" w:hAnsi="Arial" w:cs="Arial"/>
          <w:sz w:val="24"/>
          <w:szCs w:val="24"/>
          <w:lang w:val="en" w:eastAsia="en-GB"/>
        </w:rPr>
        <w:t>9</w:t>
      </w:r>
      <w:r w:rsidRPr="000569DB">
        <w:rPr>
          <w:rFonts w:ascii="Arial" w:eastAsia="Times New Roman" w:hAnsi="Arial" w:cs="Arial"/>
          <w:sz w:val="24"/>
          <w:szCs w:val="24"/>
          <w:lang w:val="en" w:eastAsia="en-GB"/>
        </w:rPr>
        <w:t xml:space="preserve"> but is subject to change and development in line with the needs of the Business</w:t>
      </w:r>
    </w:p>
    <w:p w14:paraId="37155335" w14:textId="77777777" w:rsidR="009017A2" w:rsidRPr="000569DB" w:rsidRDefault="009017A2" w:rsidP="009017A2">
      <w:pPr>
        <w:rPr>
          <w:rFonts w:ascii="Arial" w:hAnsi="Arial" w:cs="Arial"/>
          <w:b/>
          <w:bCs/>
          <w:sz w:val="24"/>
          <w:szCs w:val="24"/>
        </w:rPr>
      </w:pPr>
    </w:p>
    <w:p w14:paraId="4825E08F" w14:textId="732D425C" w:rsidR="00922753" w:rsidRPr="000569DB" w:rsidRDefault="00922753">
      <w:pPr>
        <w:spacing w:after="160" w:line="259" w:lineRule="auto"/>
        <w:rPr>
          <w:rFonts w:ascii="Arial" w:hAnsi="Arial" w:cs="Arial"/>
          <w:sz w:val="24"/>
          <w:szCs w:val="24"/>
        </w:rPr>
      </w:pPr>
      <w:r w:rsidRPr="000569DB">
        <w:rPr>
          <w:rFonts w:ascii="Arial" w:hAnsi="Arial" w:cs="Arial"/>
          <w:sz w:val="24"/>
          <w:szCs w:val="24"/>
        </w:rPr>
        <w:br w:type="page"/>
      </w:r>
    </w:p>
    <w:p w14:paraId="08C82E21" w14:textId="7FF6F809" w:rsidR="00922753" w:rsidRPr="000569DB" w:rsidRDefault="00922753" w:rsidP="00922753">
      <w:pPr>
        <w:keepNext/>
        <w:pBdr>
          <w:top w:val="single" w:sz="4" w:space="1" w:color="auto"/>
          <w:left w:val="single" w:sz="4" w:space="4" w:color="auto"/>
          <w:bottom w:val="single" w:sz="4" w:space="2" w:color="auto"/>
          <w:right w:val="single" w:sz="4" w:space="0" w:color="auto"/>
        </w:pBdr>
        <w:spacing w:before="240" w:after="60"/>
        <w:ind w:left="2880" w:hanging="2880"/>
        <w:outlineLvl w:val="0"/>
        <w:rPr>
          <w:rFonts w:ascii="Arial" w:hAnsi="Arial" w:cs="Arial"/>
          <w:b/>
          <w:kern w:val="32"/>
          <w:sz w:val="24"/>
          <w:szCs w:val="24"/>
        </w:rPr>
      </w:pPr>
      <w:r w:rsidRPr="000569DB">
        <w:rPr>
          <w:rFonts w:ascii="Arial" w:hAnsi="Arial" w:cs="Arial"/>
          <w:b/>
          <w:kern w:val="32"/>
          <w:sz w:val="24"/>
          <w:szCs w:val="24"/>
        </w:rPr>
        <w:lastRenderedPageBreak/>
        <w:t>Person Specificatio</w:t>
      </w:r>
      <w:r w:rsidR="004A3C9D" w:rsidRPr="000569DB">
        <w:rPr>
          <w:rFonts w:ascii="Arial" w:hAnsi="Arial" w:cs="Arial"/>
          <w:b/>
          <w:kern w:val="32"/>
          <w:sz w:val="24"/>
          <w:szCs w:val="24"/>
        </w:rPr>
        <w:t>n</w:t>
      </w:r>
      <w:r w:rsidRPr="000569DB">
        <w:rPr>
          <w:rFonts w:ascii="Arial" w:hAnsi="Arial" w:cs="Arial"/>
          <w:b/>
          <w:kern w:val="32"/>
          <w:sz w:val="24"/>
          <w:szCs w:val="24"/>
        </w:rPr>
        <w:tab/>
      </w:r>
    </w:p>
    <w:p w14:paraId="029E595F" w14:textId="77777777" w:rsidR="00922753" w:rsidRPr="000569DB" w:rsidRDefault="00922753" w:rsidP="00922753">
      <w:pPr>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56"/>
        <w:gridCol w:w="1573"/>
        <w:gridCol w:w="1574"/>
      </w:tblGrid>
      <w:tr w:rsidR="00073386" w:rsidRPr="000569DB" w14:paraId="4A45B13A" w14:textId="77777777" w:rsidTr="00922753">
        <w:tc>
          <w:tcPr>
            <w:tcW w:w="648" w:type="dxa"/>
            <w:tcBorders>
              <w:top w:val="single" w:sz="4" w:space="0" w:color="auto"/>
              <w:left w:val="single" w:sz="4" w:space="0" w:color="auto"/>
              <w:bottom w:val="single" w:sz="4" w:space="0" w:color="auto"/>
              <w:right w:val="single" w:sz="4" w:space="0" w:color="auto"/>
            </w:tcBorders>
          </w:tcPr>
          <w:p w14:paraId="0FD73987" w14:textId="77777777" w:rsidR="00922753" w:rsidRPr="000569DB" w:rsidRDefault="00922753">
            <w:pPr>
              <w:pStyle w:val="Heading1"/>
              <w:spacing w:line="254" w:lineRule="auto"/>
              <w:rPr>
                <w:rFonts w:ascii="Arial" w:hAnsi="Arial" w:cs="Arial"/>
                <w:szCs w:val="24"/>
              </w:rPr>
            </w:pPr>
          </w:p>
        </w:tc>
        <w:tc>
          <w:tcPr>
            <w:tcW w:w="5556" w:type="dxa"/>
            <w:tcBorders>
              <w:top w:val="single" w:sz="4" w:space="0" w:color="auto"/>
              <w:left w:val="single" w:sz="4" w:space="0" w:color="auto"/>
              <w:bottom w:val="single" w:sz="4" w:space="0" w:color="auto"/>
              <w:right w:val="single" w:sz="4" w:space="0" w:color="auto"/>
            </w:tcBorders>
          </w:tcPr>
          <w:p w14:paraId="4EC6A35F" w14:textId="77777777" w:rsidR="00922753" w:rsidRPr="000569DB" w:rsidRDefault="00922753">
            <w:pPr>
              <w:pStyle w:val="Heading1"/>
              <w:spacing w:line="254" w:lineRule="auto"/>
              <w:rPr>
                <w:rFonts w:ascii="Arial" w:hAnsi="Arial" w:cs="Arial"/>
                <w:szCs w:val="24"/>
              </w:rPr>
            </w:pPr>
          </w:p>
        </w:tc>
        <w:tc>
          <w:tcPr>
            <w:tcW w:w="1573" w:type="dxa"/>
            <w:tcBorders>
              <w:top w:val="single" w:sz="4" w:space="0" w:color="auto"/>
              <w:left w:val="single" w:sz="4" w:space="0" w:color="auto"/>
              <w:bottom w:val="single" w:sz="4" w:space="0" w:color="auto"/>
              <w:right w:val="single" w:sz="4" w:space="0" w:color="auto"/>
            </w:tcBorders>
            <w:hideMark/>
          </w:tcPr>
          <w:p w14:paraId="35764E40" w14:textId="77777777" w:rsidR="00922753" w:rsidRPr="000569DB" w:rsidRDefault="00922753">
            <w:pPr>
              <w:pStyle w:val="Heading1"/>
              <w:spacing w:line="254" w:lineRule="auto"/>
              <w:jc w:val="center"/>
              <w:rPr>
                <w:rFonts w:ascii="Arial" w:hAnsi="Arial" w:cs="Arial"/>
                <w:b/>
                <w:bCs/>
                <w:szCs w:val="24"/>
                <w:u w:val="none"/>
              </w:rPr>
            </w:pPr>
            <w:r w:rsidRPr="000569DB">
              <w:rPr>
                <w:rFonts w:ascii="Arial" w:hAnsi="Arial" w:cs="Arial"/>
                <w:b/>
                <w:bCs/>
                <w:szCs w:val="24"/>
                <w:u w:val="none"/>
              </w:rPr>
              <w:t>Essential</w:t>
            </w:r>
          </w:p>
        </w:tc>
        <w:tc>
          <w:tcPr>
            <w:tcW w:w="1574" w:type="dxa"/>
            <w:tcBorders>
              <w:top w:val="single" w:sz="4" w:space="0" w:color="auto"/>
              <w:left w:val="single" w:sz="4" w:space="0" w:color="auto"/>
              <w:bottom w:val="single" w:sz="4" w:space="0" w:color="auto"/>
              <w:right w:val="single" w:sz="4" w:space="0" w:color="auto"/>
            </w:tcBorders>
            <w:hideMark/>
          </w:tcPr>
          <w:p w14:paraId="16A4C5D1" w14:textId="77777777" w:rsidR="00922753" w:rsidRPr="000569DB" w:rsidRDefault="00922753">
            <w:pPr>
              <w:pStyle w:val="Heading1"/>
              <w:spacing w:line="254" w:lineRule="auto"/>
              <w:jc w:val="center"/>
              <w:rPr>
                <w:rFonts w:ascii="Arial" w:hAnsi="Arial" w:cs="Arial"/>
                <w:b/>
                <w:bCs/>
                <w:szCs w:val="24"/>
                <w:u w:val="none"/>
              </w:rPr>
            </w:pPr>
            <w:r w:rsidRPr="000569DB">
              <w:rPr>
                <w:rFonts w:ascii="Arial" w:hAnsi="Arial" w:cs="Arial"/>
                <w:b/>
                <w:bCs/>
                <w:szCs w:val="24"/>
                <w:u w:val="none"/>
              </w:rPr>
              <w:t>Desirable</w:t>
            </w:r>
          </w:p>
        </w:tc>
      </w:tr>
      <w:tr w:rsidR="00073386" w:rsidRPr="000569DB" w14:paraId="4888B0A1" w14:textId="77777777" w:rsidTr="00922753">
        <w:tc>
          <w:tcPr>
            <w:tcW w:w="648" w:type="dxa"/>
            <w:tcBorders>
              <w:top w:val="single" w:sz="4" w:space="0" w:color="auto"/>
              <w:left w:val="single" w:sz="4" w:space="0" w:color="auto"/>
              <w:bottom w:val="single" w:sz="4" w:space="0" w:color="auto"/>
              <w:right w:val="single" w:sz="4" w:space="0" w:color="auto"/>
            </w:tcBorders>
            <w:hideMark/>
          </w:tcPr>
          <w:p w14:paraId="6EACD0CA" w14:textId="3EEF11BD" w:rsidR="00922753" w:rsidRPr="000569DB" w:rsidRDefault="00922753">
            <w:pPr>
              <w:spacing w:line="254" w:lineRule="auto"/>
              <w:rPr>
                <w:rFonts w:ascii="Arial" w:hAnsi="Arial" w:cs="Arial"/>
                <w:sz w:val="24"/>
                <w:szCs w:val="24"/>
              </w:rPr>
            </w:pPr>
          </w:p>
        </w:tc>
        <w:tc>
          <w:tcPr>
            <w:tcW w:w="5556" w:type="dxa"/>
            <w:tcBorders>
              <w:top w:val="single" w:sz="4" w:space="0" w:color="auto"/>
              <w:left w:val="single" w:sz="4" w:space="0" w:color="auto"/>
              <w:bottom w:val="single" w:sz="4" w:space="0" w:color="auto"/>
              <w:right w:val="single" w:sz="4" w:space="0" w:color="auto"/>
            </w:tcBorders>
            <w:hideMark/>
          </w:tcPr>
          <w:p w14:paraId="76D2C399" w14:textId="77777777" w:rsidR="00922753" w:rsidRPr="000569DB" w:rsidRDefault="00922753">
            <w:pPr>
              <w:spacing w:line="254" w:lineRule="auto"/>
              <w:rPr>
                <w:rFonts w:ascii="Arial" w:hAnsi="Arial" w:cs="Arial"/>
                <w:sz w:val="24"/>
                <w:szCs w:val="24"/>
              </w:rPr>
            </w:pPr>
            <w:r w:rsidRPr="000569DB">
              <w:rPr>
                <w:rFonts w:ascii="Arial" w:hAnsi="Arial" w:cs="Arial"/>
                <w:sz w:val="24"/>
                <w:szCs w:val="24"/>
              </w:rPr>
              <w:t>DTLLS /PGCE / Cert Ed/ Level 5 Diploma in Education &amp; Training or equivalent</w:t>
            </w:r>
          </w:p>
        </w:tc>
        <w:tc>
          <w:tcPr>
            <w:tcW w:w="1573" w:type="dxa"/>
            <w:tcBorders>
              <w:top w:val="single" w:sz="4" w:space="0" w:color="auto"/>
              <w:left w:val="single" w:sz="4" w:space="0" w:color="auto"/>
              <w:bottom w:val="single" w:sz="4" w:space="0" w:color="auto"/>
              <w:right w:val="single" w:sz="4" w:space="0" w:color="auto"/>
            </w:tcBorders>
            <w:vAlign w:val="center"/>
            <w:hideMark/>
          </w:tcPr>
          <w:p w14:paraId="0EA6CC48" w14:textId="77777777" w:rsidR="00922753" w:rsidRPr="000569DB" w:rsidRDefault="00922753">
            <w:pPr>
              <w:spacing w:line="254" w:lineRule="auto"/>
              <w:jc w:val="center"/>
              <w:rPr>
                <w:rFonts w:ascii="Arial" w:hAnsi="Arial" w:cs="Arial"/>
                <w:sz w:val="24"/>
                <w:szCs w:val="24"/>
              </w:rPr>
            </w:pPr>
            <w:r w:rsidRPr="000569DB">
              <w:rPr>
                <w:rFonts w:ascii="Arial" w:hAnsi="Arial" w:cs="Arial"/>
                <w:sz w:val="24"/>
                <w:szCs w:val="24"/>
              </w:rPr>
              <w:sym w:font="Wingdings" w:char="F0FC"/>
            </w:r>
          </w:p>
        </w:tc>
        <w:tc>
          <w:tcPr>
            <w:tcW w:w="1574" w:type="dxa"/>
            <w:tcBorders>
              <w:top w:val="single" w:sz="4" w:space="0" w:color="auto"/>
              <w:left w:val="single" w:sz="4" w:space="0" w:color="auto"/>
              <w:bottom w:val="single" w:sz="4" w:space="0" w:color="auto"/>
              <w:right w:val="single" w:sz="4" w:space="0" w:color="auto"/>
            </w:tcBorders>
            <w:vAlign w:val="center"/>
          </w:tcPr>
          <w:p w14:paraId="2FF797D6" w14:textId="77777777" w:rsidR="00922753" w:rsidRPr="000569DB" w:rsidRDefault="00922753">
            <w:pPr>
              <w:spacing w:line="254" w:lineRule="auto"/>
              <w:jc w:val="center"/>
              <w:rPr>
                <w:rFonts w:ascii="Arial" w:hAnsi="Arial" w:cs="Arial"/>
                <w:sz w:val="24"/>
                <w:szCs w:val="24"/>
              </w:rPr>
            </w:pPr>
          </w:p>
        </w:tc>
      </w:tr>
      <w:tr w:rsidR="004A3C9D" w:rsidRPr="000569DB" w14:paraId="358E1DA0" w14:textId="77777777" w:rsidTr="00922753">
        <w:tc>
          <w:tcPr>
            <w:tcW w:w="648" w:type="dxa"/>
            <w:tcBorders>
              <w:top w:val="single" w:sz="4" w:space="0" w:color="auto"/>
              <w:left w:val="single" w:sz="4" w:space="0" w:color="auto"/>
              <w:bottom w:val="single" w:sz="4" w:space="0" w:color="auto"/>
              <w:right w:val="single" w:sz="4" w:space="0" w:color="auto"/>
            </w:tcBorders>
          </w:tcPr>
          <w:p w14:paraId="43105570" w14:textId="77777777" w:rsidR="004A3C9D" w:rsidRPr="000569DB" w:rsidRDefault="004A3C9D">
            <w:pPr>
              <w:spacing w:line="254" w:lineRule="auto"/>
              <w:rPr>
                <w:rFonts w:ascii="Arial" w:hAnsi="Arial" w:cs="Arial"/>
                <w:sz w:val="24"/>
                <w:szCs w:val="24"/>
              </w:rPr>
            </w:pPr>
          </w:p>
        </w:tc>
        <w:tc>
          <w:tcPr>
            <w:tcW w:w="5556" w:type="dxa"/>
            <w:tcBorders>
              <w:top w:val="single" w:sz="4" w:space="0" w:color="auto"/>
              <w:left w:val="single" w:sz="4" w:space="0" w:color="auto"/>
              <w:bottom w:val="single" w:sz="4" w:space="0" w:color="auto"/>
              <w:right w:val="single" w:sz="4" w:space="0" w:color="auto"/>
            </w:tcBorders>
          </w:tcPr>
          <w:p w14:paraId="64AA6EEB" w14:textId="148B1F5E" w:rsidR="004A3C9D" w:rsidRPr="000569DB" w:rsidRDefault="004A3C9D" w:rsidP="004A3C9D">
            <w:pPr>
              <w:spacing w:after="160" w:line="259" w:lineRule="auto"/>
              <w:contextualSpacing/>
              <w:rPr>
                <w:rFonts w:ascii="Arial" w:hAnsi="Arial" w:cs="Arial"/>
                <w:sz w:val="24"/>
                <w:szCs w:val="24"/>
              </w:rPr>
            </w:pPr>
            <w:r w:rsidRPr="000569DB">
              <w:rPr>
                <w:rFonts w:ascii="Arial" w:hAnsi="Arial" w:cs="Arial"/>
                <w:sz w:val="24"/>
                <w:szCs w:val="24"/>
              </w:rPr>
              <w:t>Holds a degree level qualification or equivalent vocational qualification</w:t>
            </w:r>
          </w:p>
        </w:tc>
        <w:tc>
          <w:tcPr>
            <w:tcW w:w="1573" w:type="dxa"/>
            <w:tcBorders>
              <w:top w:val="single" w:sz="4" w:space="0" w:color="auto"/>
              <w:left w:val="single" w:sz="4" w:space="0" w:color="auto"/>
              <w:bottom w:val="single" w:sz="4" w:space="0" w:color="auto"/>
              <w:right w:val="single" w:sz="4" w:space="0" w:color="auto"/>
            </w:tcBorders>
            <w:vAlign w:val="center"/>
          </w:tcPr>
          <w:p w14:paraId="796E2747" w14:textId="745E824C" w:rsidR="004A3C9D" w:rsidRPr="000569DB" w:rsidRDefault="00073386">
            <w:pPr>
              <w:spacing w:line="254" w:lineRule="auto"/>
              <w:jc w:val="center"/>
              <w:rPr>
                <w:rFonts w:ascii="Arial" w:hAnsi="Arial" w:cs="Arial"/>
                <w:sz w:val="24"/>
                <w:szCs w:val="24"/>
              </w:rPr>
            </w:pPr>
            <w:r w:rsidRPr="000569DB">
              <w:rPr>
                <w:rFonts w:ascii="Arial" w:hAnsi="Arial" w:cs="Arial"/>
                <w:sz w:val="24"/>
                <w:szCs w:val="24"/>
              </w:rPr>
              <w:sym w:font="Wingdings" w:char="F0FC"/>
            </w:r>
          </w:p>
        </w:tc>
        <w:tc>
          <w:tcPr>
            <w:tcW w:w="1574" w:type="dxa"/>
            <w:tcBorders>
              <w:top w:val="single" w:sz="4" w:space="0" w:color="auto"/>
              <w:left w:val="single" w:sz="4" w:space="0" w:color="auto"/>
              <w:bottom w:val="single" w:sz="4" w:space="0" w:color="auto"/>
              <w:right w:val="single" w:sz="4" w:space="0" w:color="auto"/>
            </w:tcBorders>
            <w:vAlign w:val="center"/>
          </w:tcPr>
          <w:p w14:paraId="11E5BCF1" w14:textId="512ADC9E" w:rsidR="004A3C9D" w:rsidRPr="000569DB" w:rsidRDefault="004A3C9D">
            <w:pPr>
              <w:spacing w:line="254" w:lineRule="auto"/>
              <w:jc w:val="center"/>
              <w:rPr>
                <w:rFonts w:ascii="Arial" w:hAnsi="Arial" w:cs="Arial"/>
                <w:sz w:val="24"/>
                <w:szCs w:val="24"/>
              </w:rPr>
            </w:pPr>
          </w:p>
        </w:tc>
      </w:tr>
      <w:tr w:rsidR="004A3C9D" w:rsidRPr="000569DB" w14:paraId="0033A9BE" w14:textId="77777777" w:rsidTr="00922753">
        <w:tc>
          <w:tcPr>
            <w:tcW w:w="648" w:type="dxa"/>
            <w:tcBorders>
              <w:top w:val="single" w:sz="4" w:space="0" w:color="auto"/>
              <w:left w:val="single" w:sz="4" w:space="0" w:color="auto"/>
              <w:bottom w:val="single" w:sz="4" w:space="0" w:color="auto"/>
              <w:right w:val="single" w:sz="4" w:space="0" w:color="auto"/>
            </w:tcBorders>
          </w:tcPr>
          <w:p w14:paraId="743963FF" w14:textId="77777777" w:rsidR="004A3C9D" w:rsidRPr="000569DB" w:rsidRDefault="004A3C9D">
            <w:pPr>
              <w:spacing w:line="254" w:lineRule="auto"/>
              <w:rPr>
                <w:rFonts w:ascii="Arial" w:hAnsi="Arial" w:cs="Arial"/>
                <w:sz w:val="24"/>
                <w:szCs w:val="24"/>
              </w:rPr>
            </w:pPr>
          </w:p>
        </w:tc>
        <w:tc>
          <w:tcPr>
            <w:tcW w:w="5556" w:type="dxa"/>
            <w:tcBorders>
              <w:top w:val="single" w:sz="4" w:space="0" w:color="auto"/>
              <w:left w:val="single" w:sz="4" w:space="0" w:color="auto"/>
              <w:bottom w:val="single" w:sz="4" w:space="0" w:color="auto"/>
              <w:right w:val="single" w:sz="4" w:space="0" w:color="auto"/>
            </w:tcBorders>
          </w:tcPr>
          <w:p w14:paraId="58BE1689" w14:textId="08CE01F3" w:rsidR="004A3C9D" w:rsidRPr="000569DB" w:rsidRDefault="004A3C9D">
            <w:pPr>
              <w:spacing w:line="254" w:lineRule="auto"/>
              <w:rPr>
                <w:rFonts w:ascii="Arial" w:hAnsi="Arial" w:cs="Arial"/>
                <w:sz w:val="24"/>
                <w:szCs w:val="24"/>
              </w:rPr>
            </w:pPr>
            <w:r w:rsidRPr="000569DB">
              <w:rPr>
                <w:rFonts w:ascii="Arial" w:hAnsi="Arial" w:cs="Arial"/>
                <w:sz w:val="24"/>
                <w:szCs w:val="24"/>
              </w:rPr>
              <w:t>Holds an Internal Verifier qualification</w:t>
            </w:r>
          </w:p>
        </w:tc>
        <w:tc>
          <w:tcPr>
            <w:tcW w:w="1573" w:type="dxa"/>
            <w:tcBorders>
              <w:top w:val="single" w:sz="4" w:space="0" w:color="auto"/>
              <w:left w:val="single" w:sz="4" w:space="0" w:color="auto"/>
              <w:bottom w:val="single" w:sz="4" w:space="0" w:color="auto"/>
              <w:right w:val="single" w:sz="4" w:space="0" w:color="auto"/>
            </w:tcBorders>
            <w:vAlign w:val="center"/>
          </w:tcPr>
          <w:p w14:paraId="0F736B00" w14:textId="622D7941" w:rsidR="004A3C9D" w:rsidRPr="000569DB" w:rsidRDefault="004A3C9D">
            <w:pPr>
              <w:spacing w:line="254" w:lineRule="auto"/>
              <w:jc w:val="center"/>
              <w:rPr>
                <w:rFonts w:ascii="Arial" w:hAnsi="Arial" w:cs="Arial"/>
                <w:sz w:val="24"/>
                <w:szCs w:val="24"/>
              </w:rPr>
            </w:pPr>
            <w:r w:rsidRPr="000569DB">
              <w:rPr>
                <w:rFonts w:ascii="Arial" w:hAnsi="Arial" w:cs="Arial"/>
                <w:sz w:val="24"/>
                <w:szCs w:val="24"/>
              </w:rPr>
              <w:sym w:font="Wingdings" w:char="F0FC"/>
            </w:r>
          </w:p>
        </w:tc>
        <w:tc>
          <w:tcPr>
            <w:tcW w:w="1574" w:type="dxa"/>
            <w:tcBorders>
              <w:top w:val="single" w:sz="4" w:space="0" w:color="auto"/>
              <w:left w:val="single" w:sz="4" w:space="0" w:color="auto"/>
              <w:bottom w:val="single" w:sz="4" w:space="0" w:color="auto"/>
              <w:right w:val="single" w:sz="4" w:space="0" w:color="auto"/>
            </w:tcBorders>
            <w:vAlign w:val="center"/>
          </w:tcPr>
          <w:p w14:paraId="59DCA1AF" w14:textId="208C9859" w:rsidR="004A3C9D" w:rsidRPr="000569DB" w:rsidRDefault="004A3C9D">
            <w:pPr>
              <w:spacing w:line="254" w:lineRule="auto"/>
              <w:jc w:val="center"/>
              <w:rPr>
                <w:rFonts w:ascii="Arial" w:hAnsi="Arial" w:cs="Arial"/>
                <w:sz w:val="24"/>
                <w:szCs w:val="24"/>
              </w:rPr>
            </w:pPr>
            <w:bookmarkStart w:id="1" w:name="_GoBack"/>
            <w:bookmarkEnd w:id="1"/>
          </w:p>
        </w:tc>
      </w:tr>
      <w:tr w:rsidR="004A3C9D" w:rsidRPr="000569DB" w14:paraId="2E04089A" w14:textId="77777777" w:rsidTr="00922753">
        <w:tc>
          <w:tcPr>
            <w:tcW w:w="648" w:type="dxa"/>
            <w:tcBorders>
              <w:top w:val="single" w:sz="4" w:space="0" w:color="auto"/>
              <w:left w:val="single" w:sz="4" w:space="0" w:color="auto"/>
              <w:bottom w:val="single" w:sz="4" w:space="0" w:color="auto"/>
              <w:right w:val="single" w:sz="4" w:space="0" w:color="auto"/>
            </w:tcBorders>
          </w:tcPr>
          <w:p w14:paraId="71862D38" w14:textId="77777777" w:rsidR="004A3C9D" w:rsidRPr="000569DB" w:rsidRDefault="004A3C9D">
            <w:pPr>
              <w:spacing w:line="254" w:lineRule="auto"/>
              <w:rPr>
                <w:rFonts w:ascii="Arial" w:hAnsi="Arial" w:cs="Arial"/>
                <w:sz w:val="24"/>
                <w:szCs w:val="24"/>
              </w:rPr>
            </w:pPr>
          </w:p>
        </w:tc>
        <w:tc>
          <w:tcPr>
            <w:tcW w:w="5556" w:type="dxa"/>
            <w:tcBorders>
              <w:top w:val="single" w:sz="4" w:space="0" w:color="auto"/>
              <w:left w:val="single" w:sz="4" w:space="0" w:color="auto"/>
              <w:bottom w:val="single" w:sz="4" w:space="0" w:color="auto"/>
              <w:right w:val="single" w:sz="4" w:space="0" w:color="auto"/>
            </w:tcBorders>
          </w:tcPr>
          <w:p w14:paraId="6BCAB603" w14:textId="77777777" w:rsidR="004A3C9D" w:rsidRPr="000569DB" w:rsidRDefault="004A3C9D" w:rsidP="004A3C9D">
            <w:pPr>
              <w:spacing w:after="160" w:line="259" w:lineRule="auto"/>
              <w:contextualSpacing/>
              <w:rPr>
                <w:rFonts w:ascii="Arial" w:hAnsi="Arial" w:cs="Arial"/>
                <w:sz w:val="24"/>
                <w:szCs w:val="24"/>
              </w:rPr>
            </w:pPr>
            <w:r w:rsidRPr="000569DB">
              <w:rPr>
                <w:rFonts w:ascii="Arial" w:hAnsi="Arial" w:cs="Arial"/>
                <w:sz w:val="24"/>
                <w:szCs w:val="24"/>
              </w:rPr>
              <w:t>Has a minimum of two years recent teaching experience that includes Functional Skills</w:t>
            </w:r>
          </w:p>
          <w:p w14:paraId="4381B767" w14:textId="77777777" w:rsidR="004A3C9D" w:rsidRPr="000569DB" w:rsidRDefault="004A3C9D">
            <w:pPr>
              <w:spacing w:line="254"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vAlign w:val="center"/>
          </w:tcPr>
          <w:p w14:paraId="6265C036" w14:textId="3D1B5A87" w:rsidR="004A3C9D" w:rsidRPr="000569DB" w:rsidRDefault="004A3C9D">
            <w:pPr>
              <w:spacing w:line="254" w:lineRule="auto"/>
              <w:jc w:val="center"/>
              <w:rPr>
                <w:rFonts w:ascii="Arial" w:hAnsi="Arial" w:cs="Arial"/>
                <w:sz w:val="24"/>
                <w:szCs w:val="24"/>
              </w:rPr>
            </w:pPr>
            <w:r w:rsidRPr="000569DB">
              <w:rPr>
                <w:rFonts w:ascii="Arial" w:hAnsi="Arial" w:cs="Arial"/>
                <w:sz w:val="24"/>
                <w:szCs w:val="24"/>
              </w:rPr>
              <w:sym w:font="Wingdings" w:char="F0FC"/>
            </w:r>
          </w:p>
        </w:tc>
        <w:tc>
          <w:tcPr>
            <w:tcW w:w="1574" w:type="dxa"/>
            <w:tcBorders>
              <w:top w:val="single" w:sz="4" w:space="0" w:color="auto"/>
              <w:left w:val="single" w:sz="4" w:space="0" w:color="auto"/>
              <w:bottom w:val="single" w:sz="4" w:space="0" w:color="auto"/>
              <w:right w:val="single" w:sz="4" w:space="0" w:color="auto"/>
            </w:tcBorders>
            <w:vAlign w:val="center"/>
          </w:tcPr>
          <w:p w14:paraId="748BB0A1" w14:textId="77777777" w:rsidR="004A3C9D" w:rsidRPr="000569DB" w:rsidRDefault="004A3C9D">
            <w:pPr>
              <w:spacing w:line="254" w:lineRule="auto"/>
              <w:jc w:val="center"/>
              <w:rPr>
                <w:rFonts w:ascii="Arial" w:hAnsi="Arial" w:cs="Arial"/>
                <w:sz w:val="24"/>
                <w:szCs w:val="24"/>
              </w:rPr>
            </w:pPr>
          </w:p>
        </w:tc>
      </w:tr>
      <w:tr w:rsidR="004A3C9D" w:rsidRPr="000569DB" w14:paraId="24F8363D" w14:textId="77777777" w:rsidTr="00922753">
        <w:tc>
          <w:tcPr>
            <w:tcW w:w="648" w:type="dxa"/>
            <w:tcBorders>
              <w:top w:val="single" w:sz="4" w:space="0" w:color="auto"/>
              <w:left w:val="single" w:sz="4" w:space="0" w:color="auto"/>
              <w:bottom w:val="single" w:sz="4" w:space="0" w:color="auto"/>
              <w:right w:val="single" w:sz="4" w:space="0" w:color="auto"/>
            </w:tcBorders>
          </w:tcPr>
          <w:p w14:paraId="0519A0FC" w14:textId="77777777" w:rsidR="004A3C9D" w:rsidRPr="000569DB" w:rsidRDefault="004A3C9D">
            <w:pPr>
              <w:spacing w:line="254" w:lineRule="auto"/>
              <w:rPr>
                <w:rFonts w:ascii="Arial" w:hAnsi="Arial" w:cs="Arial"/>
                <w:sz w:val="24"/>
                <w:szCs w:val="24"/>
              </w:rPr>
            </w:pPr>
          </w:p>
        </w:tc>
        <w:tc>
          <w:tcPr>
            <w:tcW w:w="5556" w:type="dxa"/>
            <w:tcBorders>
              <w:top w:val="single" w:sz="4" w:space="0" w:color="auto"/>
              <w:left w:val="single" w:sz="4" w:space="0" w:color="auto"/>
              <w:bottom w:val="single" w:sz="4" w:space="0" w:color="auto"/>
              <w:right w:val="single" w:sz="4" w:space="0" w:color="auto"/>
            </w:tcBorders>
          </w:tcPr>
          <w:p w14:paraId="61459B66" w14:textId="77777777" w:rsidR="004A3C9D" w:rsidRPr="000569DB" w:rsidRDefault="004A3C9D" w:rsidP="004A3C9D">
            <w:pPr>
              <w:spacing w:after="160" w:line="259" w:lineRule="auto"/>
              <w:contextualSpacing/>
              <w:rPr>
                <w:rFonts w:ascii="Arial" w:hAnsi="Arial" w:cs="Arial"/>
                <w:sz w:val="24"/>
                <w:szCs w:val="24"/>
              </w:rPr>
            </w:pPr>
            <w:r w:rsidRPr="000569DB">
              <w:rPr>
                <w:rFonts w:ascii="Arial" w:hAnsi="Arial" w:cs="Arial"/>
                <w:sz w:val="24"/>
                <w:szCs w:val="24"/>
              </w:rPr>
              <w:t>Has Level 2 or higher qualifications in both English and Maths</w:t>
            </w:r>
          </w:p>
          <w:p w14:paraId="43419FB7" w14:textId="77777777" w:rsidR="004A3C9D" w:rsidRPr="000569DB" w:rsidRDefault="004A3C9D">
            <w:pPr>
              <w:spacing w:line="254"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vAlign w:val="center"/>
          </w:tcPr>
          <w:p w14:paraId="479903D9" w14:textId="774C9205" w:rsidR="004A3C9D" w:rsidRPr="000569DB" w:rsidRDefault="004A3C9D">
            <w:pPr>
              <w:spacing w:line="254" w:lineRule="auto"/>
              <w:jc w:val="center"/>
              <w:rPr>
                <w:rFonts w:ascii="Arial" w:hAnsi="Arial" w:cs="Arial"/>
                <w:sz w:val="24"/>
                <w:szCs w:val="24"/>
              </w:rPr>
            </w:pPr>
            <w:r w:rsidRPr="000569DB">
              <w:rPr>
                <w:rFonts w:ascii="Arial" w:hAnsi="Arial" w:cs="Arial"/>
                <w:sz w:val="24"/>
                <w:szCs w:val="24"/>
              </w:rPr>
              <w:sym w:font="Wingdings" w:char="F0FC"/>
            </w:r>
          </w:p>
        </w:tc>
        <w:tc>
          <w:tcPr>
            <w:tcW w:w="1574" w:type="dxa"/>
            <w:tcBorders>
              <w:top w:val="single" w:sz="4" w:space="0" w:color="auto"/>
              <w:left w:val="single" w:sz="4" w:space="0" w:color="auto"/>
              <w:bottom w:val="single" w:sz="4" w:space="0" w:color="auto"/>
              <w:right w:val="single" w:sz="4" w:space="0" w:color="auto"/>
            </w:tcBorders>
            <w:vAlign w:val="center"/>
          </w:tcPr>
          <w:p w14:paraId="543589E7" w14:textId="77777777" w:rsidR="004A3C9D" w:rsidRPr="000569DB" w:rsidRDefault="004A3C9D">
            <w:pPr>
              <w:spacing w:line="254" w:lineRule="auto"/>
              <w:jc w:val="center"/>
              <w:rPr>
                <w:rFonts w:ascii="Arial" w:hAnsi="Arial" w:cs="Arial"/>
                <w:sz w:val="24"/>
                <w:szCs w:val="24"/>
              </w:rPr>
            </w:pPr>
          </w:p>
        </w:tc>
      </w:tr>
      <w:tr w:rsidR="004A3C9D" w:rsidRPr="000569DB" w14:paraId="63F77065" w14:textId="77777777" w:rsidTr="00922753">
        <w:tc>
          <w:tcPr>
            <w:tcW w:w="648" w:type="dxa"/>
            <w:tcBorders>
              <w:top w:val="single" w:sz="4" w:space="0" w:color="auto"/>
              <w:left w:val="single" w:sz="4" w:space="0" w:color="auto"/>
              <w:bottom w:val="single" w:sz="4" w:space="0" w:color="auto"/>
              <w:right w:val="single" w:sz="4" w:space="0" w:color="auto"/>
            </w:tcBorders>
          </w:tcPr>
          <w:p w14:paraId="1393E438" w14:textId="77777777" w:rsidR="004A3C9D" w:rsidRPr="000569DB" w:rsidRDefault="004A3C9D">
            <w:pPr>
              <w:spacing w:line="254" w:lineRule="auto"/>
              <w:rPr>
                <w:rFonts w:ascii="Arial" w:hAnsi="Arial" w:cs="Arial"/>
                <w:sz w:val="24"/>
                <w:szCs w:val="24"/>
              </w:rPr>
            </w:pPr>
          </w:p>
        </w:tc>
        <w:tc>
          <w:tcPr>
            <w:tcW w:w="5556" w:type="dxa"/>
            <w:tcBorders>
              <w:top w:val="single" w:sz="4" w:space="0" w:color="auto"/>
              <w:left w:val="single" w:sz="4" w:space="0" w:color="auto"/>
              <w:bottom w:val="single" w:sz="4" w:space="0" w:color="auto"/>
              <w:right w:val="single" w:sz="4" w:space="0" w:color="auto"/>
            </w:tcBorders>
          </w:tcPr>
          <w:p w14:paraId="269FC88F" w14:textId="77777777" w:rsidR="004A3C9D" w:rsidRPr="000569DB" w:rsidRDefault="004A3C9D" w:rsidP="004A3C9D">
            <w:pPr>
              <w:spacing w:after="160" w:line="259" w:lineRule="auto"/>
              <w:contextualSpacing/>
              <w:rPr>
                <w:rFonts w:ascii="Arial" w:hAnsi="Arial" w:cs="Arial"/>
                <w:sz w:val="24"/>
                <w:szCs w:val="24"/>
              </w:rPr>
            </w:pPr>
            <w:r w:rsidRPr="000569DB">
              <w:rPr>
                <w:rFonts w:ascii="Arial" w:hAnsi="Arial" w:cs="Arial"/>
                <w:sz w:val="24"/>
                <w:szCs w:val="24"/>
              </w:rPr>
              <w:t xml:space="preserve">Can demonstrate a strong desire to see learners succeed and able to lead a high performing team to this end </w:t>
            </w:r>
          </w:p>
          <w:p w14:paraId="2BA6E394" w14:textId="77777777" w:rsidR="004A3C9D" w:rsidRPr="000569DB" w:rsidRDefault="004A3C9D">
            <w:pPr>
              <w:spacing w:line="254"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vAlign w:val="center"/>
          </w:tcPr>
          <w:p w14:paraId="3C757730" w14:textId="0F94C570" w:rsidR="004A3C9D" w:rsidRPr="000569DB" w:rsidRDefault="004A3C9D">
            <w:pPr>
              <w:spacing w:line="254" w:lineRule="auto"/>
              <w:jc w:val="center"/>
              <w:rPr>
                <w:rFonts w:ascii="Arial" w:hAnsi="Arial" w:cs="Arial"/>
                <w:sz w:val="24"/>
                <w:szCs w:val="24"/>
              </w:rPr>
            </w:pPr>
            <w:r w:rsidRPr="000569DB">
              <w:rPr>
                <w:rFonts w:ascii="Arial" w:hAnsi="Arial" w:cs="Arial"/>
                <w:sz w:val="24"/>
                <w:szCs w:val="24"/>
              </w:rPr>
              <w:sym w:font="Wingdings" w:char="F0FC"/>
            </w:r>
          </w:p>
        </w:tc>
        <w:tc>
          <w:tcPr>
            <w:tcW w:w="1574" w:type="dxa"/>
            <w:tcBorders>
              <w:top w:val="single" w:sz="4" w:space="0" w:color="auto"/>
              <w:left w:val="single" w:sz="4" w:space="0" w:color="auto"/>
              <w:bottom w:val="single" w:sz="4" w:space="0" w:color="auto"/>
              <w:right w:val="single" w:sz="4" w:space="0" w:color="auto"/>
            </w:tcBorders>
            <w:vAlign w:val="center"/>
          </w:tcPr>
          <w:p w14:paraId="016A3ECA" w14:textId="77777777" w:rsidR="004A3C9D" w:rsidRPr="000569DB" w:rsidRDefault="004A3C9D">
            <w:pPr>
              <w:spacing w:line="254" w:lineRule="auto"/>
              <w:jc w:val="center"/>
              <w:rPr>
                <w:rFonts w:ascii="Arial" w:hAnsi="Arial" w:cs="Arial"/>
                <w:sz w:val="24"/>
                <w:szCs w:val="24"/>
              </w:rPr>
            </w:pPr>
          </w:p>
        </w:tc>
      </w:tr>
      <w:tr w:rsidR="00073386" w:rsidRPr="000569DB" w14:paraId="59C21B43" w14:textId="77777777" w:rsidTr="00922753">
        <w:tc>
          <w:tcPr>
            <w:tcW w:w="648" w:type="dxa"/>
            <w:tcBorders>
              <w:top w:val="single" w:sz="4" w:space="0" w:color="auto"/>
              <w:left w:val="single" w:sz="4" w:space="0" w:color="auto"/>
              <w:bottom w:val="single" w:sz="4" w:space="0" w:color="auto"/>
              <w:right w:val="single" w:sz="4" w:space="0" w:color="auto"/>
            </w:tcBorders>
          </w:tcPr>
          <w:p w14:paraId="7937E2FD" w14:textId="77777777" w:rsidR="00073386" w:rsidRPr="000569DB" w:rsidRDefault="00073386">
            <w:pPr>
              <w:spacing w:line="254" w:lineRule="auto"/>
              <w:rPr>
                <w:rFonts w:ascii="Arial" w:hAnsi="Arial" w:cs="Arial"/>
                <w:sz w:val="24"/>
                <w:szCs w:val="24"/>
              </w:rPr>
            </w:pPr>
          </w:p>
        </w:tc>
        <w:tc>
          <w:tcPr>
            <w:tcW w:w="5556" w:type="dxa"/>
            <w:tcBorders>
              <w:top w:val="single" w:sz="4" w:space="0" w:color="auto"/>
              <w:left w:val="single" w:sz="4" w:space="0" w:color="auto"/>
              <w:bottom w:val="single" w:sz="4" w:space="0" w:color="auto"/>
              <w:right w:val="single" w:sz="4" w:space="0" w:color="auto"/>
            </w:tcBorders>
          </w:tcPr>
          <w:p w14:paraId="069CBF05" w14:textId="627D0215" w:rsidR="00073386" w:rsidRPr="000569DB" w:rsidRDefault="00073386" w:rsidP="00073386">
            <w:pPr>
              <w:spacing w:after="160" w:line="259" w:lineRule="auto"/>
              <w:contextualSpacing/>
              <w:rPr>
                <w:rFonts w:ascii="Arial" w:hAnsi="Arial" w:cs="Arial"/>
                <w:sz w:val="24"/>
                <w:szCs w:val="24"/>
              </w:rPr>
            </w:pPr>
            <w:r w:rsidRPr="000569DB">
              <w:rPr>
                <w:rFonts w:ascii="Arial" w:hAnsi="Arial" w:cs="Arial"/>
                <w:sz w:val="24"/>
                <w:szCs w:val="24"/>
              </w:rPr>
              <w:t xml:space="preserve">Has </w:t>
            </w:r>
            <w:bookmarkStart w:id="2" w:name="_Hlk1053736"/>
            <w:r w:rsidRPr="000569DB">
              <w:rPr>
                <w:rFonts w:ascii="Arial" w:hAnsi="Arial" w:cs="Arial"/>
                <w:sz w:val="24"/>
                <w:szCs w:val="24"/>
              </w:rPr>
              <w:t xml:space="preserve">comprehensive and well-developed IT </w:t>
            </w:r>
            <w:r w:rsidR="008B1096">
              <w:rPr>
                <w:rFonts w:ascii="Arial" w:hAnsi="Arial" w:cs="Arial"/>
                <w:sz w:val="24"/>
                <w:szCs w:val="24"/>
              </w:rPr>
              <w:t xml:space="preserve">and administration </w:t>
            </w:r>
            <w:r w:rsidRPr="000569DB">
              <w:rPr>
                <w:rFonts w:ascii="Arial" w:hAnsi="Arial" w:cs="Arial"/>
                <w:sz w:val="24"/>
                <w:szCs w:val="24"/>
              </w:rPr>
              <w:t>skills</w:t>
            </w:r>
            <w:bookmarkEnd w:id="2"/>
            <w:r w:rsidRPr="000569DB">
              <w:rPr>
                <w:rFonts w:ascii="Arial" w:hAnsi="Arial" w:cs="Arial"/>
                <w:sz w:val="24"/>
                <w:szCs w:val="24"/>
              </w:rPr>
              <w:t>.</w:t>
            </w:r>
          </w:p>
          <w:p w14:paraId="700BFF64" w14:textId="77777777" w:rsidR="00073386" w:rsidRPr="000569DB" w:rsidRDefault="00073386">
            <w:pPr>
              <w:spacing w:line="254"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vAlign w:val="center"/>
          </w:tcPr>
          <w:p w14:paraId="1751865B" w14:textId="593CF839" w:rsidR="00073386" w:rsidRPr="000569DB" w:rsidRDefault="00073386">
            <w:pPr>
              <w:spacing w:line="254" w:lineRule="auto"/>
              <w:jc w:val="center"/>
              <w:rPr>
                <w:rFonts w:ascii="Arial" w:hAnsi="Arial" w:cs="Arial"/>
                <w:sz w:val="24"/>
                <w:szCs w:val="24"/>
              </w:rPr>
            </w:pPr>
            <w:r w:rsidRPr="000569DB">
              <w:rPr>
                <w:rFonts w:ascii="Arial" w:hAnsi="Arial" w:cs="Arial"/>
                <w:sz w:val="24"/>
                <w:szCs w:val="24"/>
              </w:rPr>
              <w:sym w:font="Wingdings" w:char="F0FC"/>
            </w:r>
          </w:p>
        </w:tc>
        <w:tc>
          <w:tcPr>
            <w:tcW w:w="1574" w:type="dxa"/>
            <w:tcBorders>
              <w:top w:val="single" w:sz="4" w:space="0" w:color="auto"/>
              <w:left w:val="single" w:sz="4" w:space="0" w:color="auto"/>
              <w:bottom w:val="single" w:sz="4" w:space="0" w:color="auto"/>
              <w:right w:val="single" w:sz="4" w:space="0" w:color="auto"/>
            </w:tcBorders>
            <w:vAlign w:val="center"/>
          </w:tcPr>
          <w:p w14:paraId="2D9C219C" w14:textId="77777777" w:rsidR="00073386" w:rsidRPr="000569DB" w:rsidRDefault="00073386">
            <w:pPr>
              <w:spacing w:line="254" w:lineRule="auto"/>
              <w:jc w:val="center"/>
              <w:rPr>
                <w:rFonts w:ascii="Arial" w:hAnsi="Arial" w:cs="Arial"/>
                <w:sz w:val="24"/>
                <w:szCs w:val="24"/>
              </w:rPr>
            </w:pPr>
          </w:p>
        </w:tc>
      </w:tr>
      <w:tr w:rsidR="00073386" w:rsidRPr="000569DB" w14:paraId="5EE6ADE5" w14:textId="77777777" w:rsidTr="00922753">
        <w:tc>
          <w:tcPr>
            <w:tcW w:w="648" w:type="dxa"/>
            <w:tcBorders>
              <w:top w:val="single" w:sz="4" w:space="0" w:color="auto"/>
              <w:left w:val="single" w:sz="4" w:space="0" w:color="auto"/>
              <w:bottom w:val="single" w:sz="4" w:space="0" w:color="auto"/>
              <w:right w:val="single" w:sz="4" w:space="0" w:color="auto"/>
            </w:tcBorders>
          </w:tcPr>
          <w:p w14:paraId="267493DD" w14:textId="77777777" w:rsidR="00073386" w:rsidRPr="000569DB" w:rsidRDefault="00073386">
            <w:pPr>
              <w:spacing w:line="254" w:lineRule="auto"/>
              <w:rPr>
                <w:rFonts w:ascii="Arial" w:hAnsi="Arial" w:cs="Arial"/>
                <w:sz w:val="24"/>
                <w:szCs w:val="24"/>
              </w:rPr>
            </w:pPr>
          </w:p>
        </w:tc>
        <w:tc>
          <w:tcPr>
            <w:tcW w:w="5556" w:type="dxa"/>
            <w:tcBorders>
              <w:top w:val="single" w:sz="4" w:space="0" w:color="auto"/>
              <w:left w:val="single" w:sz="4" w:space="0" w:color="auto"/>
              <w:bottom w:val="single" w:sz="4" w:space="0" w:color="auto"/>
              <w:right w:val="single" w:sz="4" w:space="0" w:color="auto"/>
            </w:tcBorders>
          </w:tcPr>
          <w:p w14:paraId="175C60A1" w14:textId="77777777" w:rsidR="008B1096" w:rsidRPr="000569DB" w:rsidRDefault="008B1096" w:rsidP="008B1096">
            <w:pPr>
              <w:spacing w:after="160" w:line="259" w:lineRule="auto"/>
              <w:contextualSpacing/>
              <w:rPr>
                <w:rFonts w:ascii="Arial" w:hAnsi="Arial" w:cs="Arial"/>
                <w:sz w:val="24"/>
                <w:szCs w:val="24"/>
              </w:rPr>
            </w:pPr>
            <w:r>
              <w:rPr>
                <w:rFonts w:ascii="Arial" w:hAnsi="Arial" w:cs="Arial"/>
                <w:sz w:val="24"/>
                <w:szCs w:val="24"/>
              </w:rPr>
              <w:t>C</w:t>
            </w:r>
            <w:r w:rsidRPr="000569DB">
              <w:rPr>
                <w:rFonts w:ascii="Arial" w:hAnsi="Arial" w:cs="Arial"/>
                <w:sz w:val="24"/>
                <w:szCs w:val="24"/>
              </w:rPr>
              <w:t>urriculum management experience</w:t>
            </w:r>
          </w:p>
          <w:p w14:paraId="61595BAD" w14:textId="77777777" w:rsidR="00073386" w:rsidRPr="000569DB" w:rsidRDefault="00073386" w:rsidP="008B1096">
            <w:pPr>
              <w:spacing w:after="160" w:line="259" w:lineRule="auto"/>
              <w:contextualSpacing/>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vAlign w:val="center"/>
          </w:tcPr>
          <w:p w14:paraId="3C1EE63F" w14:textId="05E51E79" w:rsidR="00073386" w:rsidRPr="000569DB" w:rsidRDefault="008B1096">
            <w:pPr>
              <w:spacing w:line="254" w:lineRule="auto"/>
              <w:jc w:val="center"/>
              <w:rPr>
                <w:rFonts w:ascii="Arial" w:hAnsi="Arial" w:cs="Arial"/>
                <w:sz w:val="24"/>
                <w:szCs w:val="24"/>
              </w:rPr>
            </w:pPr>
            <w:r w:rsidRPr="000569DB">
              <w:rPr>
                <w:rFonts w:ascii="Arial" w:hAnsi="Arial" w:cs="Arial"/>
                <w:sz w:val="24"/>
                <w:szCs w:val="24"/>
              </w:rPr>
              <w:sym w:font="Wingdings" w:char="F0FC"/>
            </w:r>
          </w:p>
        </w:tc>
        <w:tc>
          <w:tcPr>
            <w:tcW w:w="1574" w:type="dxa"/>
            <w:tcBorders>
              <w:top w:val="single" w:sz="4" w:space="0" w:color="auto"/>
              <w:left w:val="single" w:sz="4" w:space="0" w:color="auto"/>
              <w:bottom w:val="single" w:sz="4" w:space="0" w:color="auto"/>
              <w:right w:val="single" w:sz="4" w:space="0" w:color="auto"/>
            </w:tcBorders>
            <w:vAlign w:val="center"/>
          </w:tcPr>
          <w:p w14:paraId="0873D608" w14:textId="71AC9BE2" w:rsidR="00073386" w:rsidRPr="000569DB" w:rsidRDefault="00073386">
            <w:pPr>
              <w:spacing w:line="254" w:lineRule="auto"/>
              <w:jc w:val="center"/>
              <w:rPr>
                <w:rFonts w:ascii="Arial" w:hAnsi="Arial" w:cs="Arial"/>
                <w:sz w:val="24"/>
                <w:szCs w:val="24"/>
              </w:rPr>
            </w:pPr>
          </w:p>
        </w:tc>
      </w:tr>
      <w:tr w:rsidR="00073386" w:rsidRPr="000569DB" w14:paraId="3862C302" w14:textId="77777777" w:rsidTr="00922753">
        <w:tc>
          <w:tcPr>
            <w:tcW w:w="648" w:type="dxa"/>
            <w:tcBorders>
              <w:top w:val="single" w:sz="4" w:space="0" w:color="auto"/>
              <w:left w:val="single" w:sz="4" w:space="0" w:color="auto"/>
              <w:bottom w:val="single" w:sz="4" w:space="0" w:color="auto"/>
              <w:right w:val="single" w:sz="4" w:space="0" w:color="auto"/>
            </w:tcBorders>
          </w:tcPr>
          <w:p w14:paraId="25AAD414" w14:textId="77777777" w:rsidR="00073386" w:rsidRPr="000569DB" w:rsidRDefault="00073386">
            <w:pPr>
              <w:spacing w:line="254" w:lineRule="auto"/>
              <w:rPr>
                <w:rFonts w:ascii="Arial" w:hAnsi="Arial" w:cs="Arial"/>
                <w:sz w:val="24"/>
                <w:szCs w:val="24"/>
              </w:rPr>
            </w:pPr>
          </w:p>
        </w:tc>
        <w:tc>
          <w:tcPr>
            <w:tcW w:w="5556" w:type="dxa"/>
            <w:tcBorders>
              <w:top w:val="single" w:sz="4" w:space="0" w:color="auto"/>
              <w:left w:val="single" w:sz="4" w:space="0" w:color="auto"/>
              <w:bottom w:val="single" w:sz="4" w:space="0" w:color="auto"/>
              <w:right w:val="single" w:sz="4" w:space="0" w:color="auto"/>
            </w:tcBorders>
          </w:tcPr>
          <w:p w14:paraId="198B198F" w14:textId="77777777" w:rsidR="008B1096" w:rsidRPr="000569DB" w:rsidRDefault="008B1096" w:rsidP="008B1096">
            <w:pPr>
              <w:spacing w:after="160" w:line="259" w:lineRule="auto"/>
              <w:contextualSpacing/>
              <w:rPr>
                <w:rFonts w:ascii="Arial" w:hAnsi="Arial" w:cs="Arial"/>
                <w:sz w:val="24"/>
                <w:szCs w:val="24"/>
              </w:rPr>
            </w:pPr>
            <w:r w:rsidRPr="000569DB">
              <w:rPr>
                <w:rFonts w:ascii="Arial" w:hAnsi="Arial" w:cs="Arial"/>
                <w:sz w:val="24"/>
                <w:szCs w:val="24"/>
              </w:rPr>
              <w:t xml:space="preserve">Holds a </w:t>
            </w:r>
            <w:proofErr w:type="gramStart"/>
            <w:r w:rsidRPr="000569DB">
              <w:rPr>
                <w:rFonts w:ascii="Arial" w:hAnsi="Arial" w:cs="Arial"/>
                <w:sz w:val="24"/>
                <w:szCs w:val="24"/>
              </w:rPr>
              <w:t>masters</w:t>
            </w:r>
            <w:proofErr w:type="gramEnd"/>
            <w:r w:rsidRPr="000569DB">
              <w:rPr>
                <w:rFonts w:ascii="Arial" w:hAnsi="Arial" w:cs="Arial"/>
                <w:sz w:val="24"/>
                <w:szCs w:val="24"/>
              </w:rPr>
              <w:t xml:space="preserve"> level / professional management qualification or equivalent.</w:t>
            </w:r>
          </w:p>
          <w:p w14:paraId="2596BEC3" w14:textId="77777777" w:rsidR="00073386" w:rsidRPr="000569DB" w:rsidRDefault="00073386" w:rsidP="008B1096">
            <w:pPr>
              <w:spacing w:after="160" w:line="259" w:lineRule="auto"/>
              <w:contextualSpacing/>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vAlign w:val="center"/>
          </w:tcPr>
          <w:p w14:paraId="2320FADC" w14:textId="77777777" w:rsidR="00073386" w:rsidRPr="000569DB" w:rsidRDefault="00073386">
            <w:pPr>
              <w:spacing w:line="254" w:lineRule="auto"/>
              <w:jc w:val="center"/>
              <w:rPr>
                <w:rFonts w:ascii="Arial" w:hAnsi="Arial" w:cs="Arial"/>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14:paraId="4344905B" w14:textId="472213A1" w:rsidR="00073386" w:rsidRPr="000569DB" w:rsidRDefault="00073386">
            <w:pPr>
              <w:spacing w:line="254" w:lineRule="auto"/>
              <w:jc w:val="center"/>
              <w:rPr>
                <w:rFonts w:ascii="Arial" w:hAnsi="Arial" w:cs="Arial"/>
                <w:sz w:val="24"/>
                <w:szCs w:val="24"/>
              </w:rPr>
            </w:pPr>
            <w:r w:rsidRPr="000569DB">
              <w:rPr>
                <w:rFonts w:ascii="Arial" w:hAnsi="Arial" w:cs="Arial"/>
                <w:sz w:val="24"/>
                <w:szCs w:val="24"/>
              </w:rPr>
              <w:sym w:font="Wingdings" w:char="F0FC"/>
            </w:r>
          </w:p>
        </w:tc>
      </w:tr>
      <w:tr w:rsidR="00073386" w:rsidRPr="000569DB" w14:paraId="2A8239D5" w14:textId="77777777" w:rsidTr="00922753">
        <w:tc>
          <w:tcPr>
            <w:tcW w:w="648" w:type="dxa"/>
            <w:tcBorders>
              <w:top w:val="single" w:sz="4" w:space="0" w:color="auto"/>
              <w:left w:val="single" w:sz="4" w:space="0" w:color="auto"/>
              <w:bottom w:val="single" w:sz="4" w:space="0" w:color="auto"/>
              <w:right w:val="single" w:sz="4" w:space="0" w:color="auto"/>
            </w:tcBorders>
          </w:tcPr>
          <w:p w14:paraId="4F8011D8" w14:textId="77777777" w:rsidR="00073386" w:rsidRPr="000569DB" w:rsidRDefault="00073386">
            <w:pPr>
              <w:spacing w:line="254" w:lineRule="auto"/>
              <w:rPr>
                <w:rFonts w:ascii="Arial" w:hAnsi="Arial" w:cs="Arial"/>
                <w:sz w:val="24"/>
                <w:szCs w:val="24"/>
              </w:rPr>
            </w:pPr>
          </w:p>
        </w:tc>
        <w:tc>
          <w:tcPr>
            <w:tcW w:w="5556" w:type="dxa"/>
            <w:tcBorders>
              <w:top w:val="single" w:sz="4" w:space="0" w:color="auto"/>
              <w:left w:val="single" w:sz="4" w:space="0" w:color="auto"/>
              <w:bottom w:val="single" w:sz="4" w:space="0" w:color="auto"/>
              <w:right w:val="single" w:sz="4" w:space="0" w:color="auto"/>
            </w:tcBorders>
          </w:tcPr>
          <w:p w14:paraId="60F164F0" w14:textId="77777777" w:rsidR="00073386" w:rsidRPr="000569DB" w:rsidRDefault="00073386" w:rsidP="00073386">
            <w:pPr>
              <w:spacing w:after="160" w:line="259" w:lineRule="auto"/>
              <w:contextualSpacing/>
              <w:rPr>
                <w:rFonts w:ascii="Arial" w:hAnsi="Arial" w:cs="Arial"/>
                <w:sz w:val="24"/>
                <w:szCs w:val="24"/>
              </w:rPr>
            </w:pPr>
            <w:r w:rsidRPr="000569DB">
              <w:rPr>
                <w:rFonts w:ascii="Arial" w:hAnsi="Arial" w:cs="Arial"/>
                <w:sz w:val="24"/>
                <w:szCs w:val="24"/>
              </w:rPr>
              <w:t>Departmental management experience including people management</w:t>
            </w:r>
          </w:p>
          <w:p w14:paraId="7F397B68" w14:textId="77777777" w:rsidR="00073386" w:rsidRPr="000569DB" w:rsidRDefault="00073386">
            <w:pPr>
              <w:spacing w:line="254"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vAlign w:val="center"/>
          </w:tcPr>
          <w:p w14:paraId="5B405338" w14:textId="77777777" w:rsidR="00073386" w:rsidRPr="000569DB" w:rsidRDefault="00073386">
            <w:pPr>
              <w:spacing w:line="254" w:lineRule="auto"/>
              <w:jc w:val="center"/>
              <w:rPr>
                <w:rFonts w:ascii="Arial" w:hAnsi="Arial" w:cs="Arial"/>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14:paraId="4DC570B9" w14:textId="2112A5EA" w:rsidR="00073386" w:rsidRPr="000569DB" w:rsidRDefault="00073386">
            <w:pPr>
              <w:spacing w:line="254" w:lineRule="auto"/>
              <w:jc w:val="center"/>
              <w:rPr>
                <w:rFonts w:ascii="Arial" w:hAnsi="Arial" w:cs="Arial"/>
                <w:sz w:val="24"/>
                <w:szCs w:val="24"/>
              </w:rPr>
            </w:pPr>
            <w:r w:rsidRPr="000569DB">
              <w:rPr>
                <w:rFonts w:ascii="Arial" w:hAnsi="Arial" w:cs="Arial"/>
                <w:sz w:val="24"/>
                <w:szCs w:val="24"/>
              </w:rPr>
              <w:sym w:font="Wingdings" w:char="F0FC"/>
            </w:r>
          </w:p>
        </w:tc>
      </w:tr>
      <w:tr w:rsidR="00073386" w:rsidRPr="000569DB" w14:paraId="3E2C2B2D" w14:textId="77777777" w:rsidTr="00922753">
        <w:tc>
          <w:tcPr>
            <w:tcW w:w="648" w:type="dxa"/>
            <w:tcBorders>
              <w:top w:val="single" w:sz="4" w:space="0" w:color="auto"/>
              <w:left w:val="single" w:sz="4" w:space="0" w:color="auto"/>
              <w:bottom w:val="single" w:sz="4" w:space="0" w:color="auto"/>
              <w:right w:val="single" w:sz="4" w:space="0" w:color="auto"/>
            </w:tcBorders>
          </w:tcPr>
          <w:p w14:paraId="2B0E76D1" w14:textId="77777777" w:rsidR="00073386" w:rsidRPr="000569DB" w:rsidRDefault="00073386">
            <w:pPr>
              <w:spacing w:line="254" w:lineRule="auto"/>
              <w:rPr>
                <w:rFonts w:ascii="Arial" w:hAnsi="Arial" w:cs="Arial"/>
                <w:sz w:val="24"/>
                <w:szCs w:val="24"/>
              </w:rPr>
            </w:pPr>
          </w:p>
        </w:tc>
        <w:tc>
          <w:tcPr>
            <w:tcW w:w="5556" w:type="dxa"/>
            <w:tcBorders>
              <w:top w:val="single" w:sz="4" w:space="0" w:color="auto"/>
              <w:left w:val="single" w:sz="4" w:space="0" w:color="auto"/>
              <w:bottom w:val="single" w:sz="4" w:space="0" w:color="auto"/>
              <w:right w:val="single" w:sz="4" w:space="0" w:color="auto"/>
            </w:tcBorders>
          </w:tcPr>
          <w:p w14:paraId="648D9027" w14:textId="03A1FE84" w:rsidR="00073386" w:rsidRPr="000569DB" w:rsidRDefault="00073386" w:rsidP="00073386">
            <w:pPr>
              <w:spacing w:after="160" w:line="259" w:lineRule="auto"/>
              <w:contextualSpacing/>
              <w:rPr>
                <w:rFonts w:ascii="Arial" w:hAnsi="Arial" w:cs="Arial"/>
                <w:sz w:val="24"/>
                <w:szCs w:val="24"/>
              </w:rPr>
            </w:pPr>
            <w:r w:rsidRPr="000569DB">
              <w:rPr>
                <w:rFonts w:ascii="Arial" w:hAnsi="Arial" w:cs="Arial"/>
                <w:sz w:val="24"/>
                <w:szCs w:val="24"/>
              </w:rPr>
              <w:t xml:space="preserve">Extensive and diverse experience of programme and curriculum development </w:t>
            </w:r>
          </w:p>
          <w:p w14:paraId="64F0FD7A" w14:textId="77777777" w:rsidR="00073386" w:rsidRPr="000569DB" w:rsidRDefault="00073386">
            <w:pPr>
              <w:spacing w:line="254"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vAlign w:val="center"/>
          </w:tcPr>
          <w:p w14:paraId="0C390B17" w14:textId="77777777" w:rsidR="00073386" w:rsidRPr="000569DB" w:rsidRDefault="00073386">
            <w:pPr>
              <w:spacing w:line="254" w:lineRule="auto"/>
              <w:jc w:val="center"/>
              <w:rPr>
                <w:rFonts w:ascii="Arial" w:hAnsi="Arial" w:cs="Arial"/>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14:paraId="036B15B3" w14:textId="2213E590" w:rsidR="00073386" w:rsidRPr="000569DB" w:rsidRDefault="00073386">
            <w:pPr>
              <w:spacing w:line="254" w:lineRule="auto"/>
              <w:jc w:val="center"/>
              <w:rPr>
                <w:rFonts w:ascii="Arial" w:hAnsi="Arial" w:cs="Arial"/>
                <w:sz w:val="24"/>
                <w:szCs w:val="24"/>
              </w:rPr>
            </w:pPr>
            <w:r w:rsidRPr="000569DB">
              <w:rPr>
                <w:rFonts w:ascii="Arial" w:hAnsi="Arial" w:cs="Arial"/>
                <w:sz w:val="24"/>
                <w:szCs w:val="24"/>
              </w:rPr>
              <w:sym w:font="Wingdings" w:char="F0FC"/>
            </w:r>
          </w:p>
        </w:tc>
      </w:tr>
      <w:tr w:rsidR="00073386" w:rsidRPr="000569DB" w14:paraId="66A16E65" w14:textId="77777777" w:rsidTr="00922753">
        <w:tc>
          <w:tcPr>
            <w:tcW w:w="648" w:type="dxa"/>
            <w:tcBorders>
              <w:top w:val="single" w:sz="4" w:space="0" w:color="auto"/>
              <w:left w:val="single" w:sz="4" w:space="0" w:color="auto"/>
              <w:bottom w:val="single" w:sz="4" w:space="0" w:color="auto"/>
              <w:right w:val="single" w:sz="4" w:space="0" w:color="auto"/>
            </w:tcBorders>
            <w:hideMark/>
          </w:tcPr>
          <w:p w14:paraId="5892CE82" w14:textId="17D5B118" w:rsidR="00922753" w:rsidRPr="000569DB" w:rsidRDefault="00922753">
            <w:pPr>
              <w:spacing w:line="254" w:lineRule="auto"/>
              <w:rPr>
                <w:rFonts w:ascii="Arial" w:hAnsi="Arial" w:cs="Arial"/>
                <w:sz w:val="24"/>
                <w:szCs w:val="24"/>
              </w:rPr>
            </w:pPr>
          </w:p>
        </w:tc>
        <w:tc>
          <w:tcPr>
            <w:tcW w:w="5556" w:type="dxa"/>
            <w:tcBorders>
              <w:top w:val="single" w:sz="4" w:space="0" w:color="auto"/>
              <w:left w:val="single" w:sz="4" w:space="0" w:color="auto"/>
              <w:bottom w:val="single" w:sz="4" w:space="0" w:color="auto"/>
              <w:right w:val="single" w:sz="4" w:space="0" w:color="auto"/>
            </w:tcBorders>
            <w:hideMark/>
          </w:tcPr>
          <w:p w14:paraId="13093243" w14:textId="77777777" w:rsidR="00922753" w:rsidRPr="000569DB" w:rsidRDefault="00922753">
            <w:pPr>
              <w:spacing w:line="254" w:lineRule="auto"/>
              <w:rPr>
                <w:rFonts w:ascii="Arial" w:hAnsi="Arial" w:cs="Arial"/>
                <w:sz w:val="24"/>
                <w:szCs w:val="24"/>
              </w:rPr>
            </w:pPr>
            <w:r w:rsidRPr="000569DB">
              <w:rPr>
                <w:rFonts w:ascii="Arial" w:hAnsi="Arial" w:cs="Arial"/>
                <w:sz w:val="24"/>
                <w:szCs w:val="24"/>
              </w:rPr>
              <w:t xml:space="preserve">Experience of working in partnership with a range of organisations to deliver learning to adults facing barriers to engagement.  </w:t>
            </w:r>
          </w:p>
        </w:tc>
        <w:tc>
          <w:tcPr>
            <w:tcW w:w="1573" w:type="dxa"/>
            <w:tcBorders>
              <w:top w:val="single" w:sz="4" w:space="0" w:color="auto"/>
              <w:left w:val="single" w:sz="4" w:space="0" w:color="auto"/>
              <w:bottom w:val="single" w:sz="4" w:space="0" w:color="auto"/>
              <w:right w:val="single" w:sz="4" w:space="0" w:color="auto"/>
            </w:tcBorders>
            <w:vAlign w:val="center"/>
            <w:hideMark/>
          </w:tcPr>
          <w:p w14:paraId="62D9F06E" w14:textId="0776A2EB" w:rsidR="00922753" w:rsidRPr="000569DB" w:rsidRDefault="00922753">
            <w:pPr>
              <w:spacing w:line="254" w:lineRule="auto"/>
              <w:jc w:val="center"/>
              <w:rPr>
                <w:rFonts w:ascii="Arial" w:hAnsi="Arial" w:cs="Arial"/>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14:paraId="5DE99FB9" w14:textId="6D54BA94" w:rsidR="00922753" w:rsidRPr="000569DB" w:rsidRDefault="00073386">
            <w:pPr>
              <w:spacing w:line="254" w:lineRule="auto"/>
              <w:jc w:val="center"/>
              <w:rPr>
                <w:rFonts w:ascii="Arial" w:hAnsi="Arial" w:cs="Arial"/>
                <w:sz w:val="24"/>
                <w:szCs w:val="24"/>
              </w:rPr>
            </w:pPr>
            <w:r w:rsidRPr="000569DB">
              <w:rPr>
                <w:rFonts w:ascii="Arial" w:hAnsi="Arial" w:cs="Arial"/>
                <w:sz w:val="24"/>
                <w:szCs w:val="24"/>
              </w:rPr>
              <w:sym w:font="Wingdings" w:char="F0FC"/>
            </w:r>
          </w:p>
        </w:tc>
      </w:tr>
      <w:tr w:rsidR="00073386" w:rsidRPr="000569DB" w14:paraId="2125E655" w14:textId="77777777" w:rsidTr="00922753">
        <w:tc>
          <w:tcPr>
            <w:tcW w:w="648" w:type="dxa"/>
            <w:tcBorders>
              <w:top w:val="single" w:sz="4" w:space="0" w:color="auto"/>
              <w:left w:val="single" w:sz="4" w:space="0" w:color="auto"/>
              <w:bottom w:val="single" w:sz="4" w:space="0" w:color="auto"/>
              <w:right w:val="single" w:sz="4" w:space="0" w:color="auto"/>
            </w:tcBorders>
            <w:hideMark/>
          </w:tcPr>
          <w:p w14:paraId="20A13A73" w14:textId="68CA9626" w:rsidR="00922753" w:rsidRPr="000569DB" w:rsidRDefault="00922753">
            <w:pPr>
              <w:spacing w:line="254" w:lineRule="auto"/>
              <w:rPr>
                <w:rFonts w:ascii="Arial" w:hAnsi="Arial" w:cs="Arial"/>
                <w:sz w:val="24"/>
                <w:szCs w:val="24"/>
              </w:rPr>
            </w:pPr>
          </w:p>
        </w:tc>
        <w:tc>
          <w:tcPr>
            <w:tcW w:w="5556" w:type="dxa"/>
            <w:tcBorders>
              <w:top w:val="single" w:sz="4" w:space="0" w:color="auto"/>
              <w:left w:val="single" w:sz="4" w:space="0" w:color="auto"/>
              <w:bottom w:val="single" w:sz="4" w:space="0" w:color="auto"/>
              <w:right w:val="single" w:sz="4" w:space="0" w:color="auto"/>
            </w:tcBorders>
            <w:hideMark/>
          </w:tcPr>
          <w:p w14:paraId="644C236B" w14:textId="38468DE0" w:rsidR="00922753" w:rsidRPr="000569DB" w:rsidRDefault="00922753">
            <w:pPr>
              <w:spacing w:line="254" w:lineRule="auto"/>
              <w:rPr>
                <w:rFonts w:ascii="Arial" w:hAnsi="Arial" w:cs="Arial"/>
                <w:sz w:val="24"/>
                <w:szCs w:val="24"/>
              </w:rPr>
            </w:pPr>
            <w:r w:rsidRPr="000569DB">
              <w:rPr>
                <w:rFonts w:ascii="Arial" w:hAnsi="Arial" w:cs="Arial"/>
                <w:sz w:val="24"/>
                <w:szCs w:val="24"/>
              </w:rPr>
              <w:t>Ha</w:t>
            </w:r>
            <w:r w:rsidR="00073386" w:rsidRPr="000569DB">
              <w:rPr>
                <w:rFonts w:ascii="Arial" w:hAnsi="Arial" w:cs="Arial"/>
                <w:sz w:val="24"/>
                <w:szCs w:val="24"/>
              </w:rPr>
              <w:t>s</w:t>
            </w:r>
            <w:r w:rsidRPr="000569DB">
              <w:rPr>
                <w:rFonts w:ascii="Arial" w:hAnsi="Arial" w:cs="Arial"/>
                <w:sz w:val="24"/>
                <w:szCs w:val="24"/>
              </w:rPr>
              <w:t xml:space="preserve"> a commitment to and </w:t>
            </w:r>
            <w:proofErr w:type="gramStart"/>
            <w:r w:rsidR="00073386" w:rsidRPr="000569DB">
              <w:rPr>
                <w:rFonts w:ascii="Arial" w:hAnsi="Arial" w:cs="Arial"/>
                <w:sz w:val="24"/>
                <w:szCs w:val="24"/>
              </w:rPr>
              <w:t>is</w:t>
            </w:r>
            <w:r w:rsidRPr="000569DB">
              <w:rPr>
                <w:rFonts w:ascii="Arial" w:hAnsi="Arial" w:cs="Arial"/>
                <w:sz w:val="24"/>
                <w:szCs w:val="24"/>
              </w:rPr>
              <w:t xml:space="preserve"> able to</w:t>
            </w:r>
            <w:proofErr w:type="gramEnd"/>
            <w:r w:rsidRPr="000569DB">
              <w:rPr>
                <w:rFonts w:ascii="Arial" w:hAnsi="Arial" w:cs="Arial"/>
                <w:sz w:val="24"/>
                <w:szCs w:val="24"/>
              </w:rPr>
              <w:t xml:space="preserve"> demonstrate knowledge of health and safety, safeguarding and equality and diversity as appropriate to the post.</w:t>
            </w:r>
          </w:p>
        </w:tc>
        <w:tc>
          <w:tcPr>
            <w:tcW w:w="1573" w:type="dxa"/>
            <w:tcBorders>
              <w:top w:val="single" w:sz="4" w:space="0" w:color="auto"/>
              <w:left w:val="single" w:sz="4" w:space="0" w:color="auto"/>
              <w:bottom w:val="single" w:sz="4" w:space="0" w:color="auto"/>
              <w:right w:val="single" w:sz="4" w:space="0" w:color="auto"/>
            </w:tcBorders>
            <w:vAlign w:val="center"/>
            <w:hideMark/>
          </w:tcPr>
          <w:p w14:paraId="57F7B150" w14:textId="77777777" w:rsidR="00922753" w:rsidRPr="000569DB" w:rsidRDefault="00922753">
            <w:pPr>
              <w:spacing w:line="254" w:lineRule="auto"/>
              <w:jc w:val="center"/>
              <w:rPr>
                <w:rFonts w:ascii="Arial" w:hAnsi="Arial" w:cs="Arial"/>
                <w:sz w:val="24"/>
                <w:szCs w:val="24"/>
              </w:rPr>
            </w:pPr>
            <w:r w:rsidRPr="000569DB">
              <w:rPr>
                <w:rFonts w:ascii="Arial" w:hAnsi="Arial" w:cs="Arial"/>
                <w:sz w:val="24"/>
                <w:szCs w:val="24"/>
              </w:rPr>
              <w:sym w:font="Wingdings" w:char="F0FC"/>
            </w:r>
          </w:p>
        </w:tc>
        <w:tc>
          <w:tcPr>
            <w:tcW w:w="1574" w:type="dxa"/>
            <w:tcBorders>
              <w:top w:val="single" w:sz="4" w:space="0" w:color="auto"/>
              <w:left w:val="single" w:sz="4" w:space="0" w:color="auto"/>
              <w:bottom w:val="single" w:sz="4" w:space="0" w:color="auto"/>
              <w:right w:val="single" w:sz="4" w:space="0" w:color="auto"/>
            </w:tcBorders>
            <w:vAlign w:val="center"/>
          </w:tcPr>
          <w:p w14:paraId="545A240D" w14:textId="77777777" w:rsidR="00922753" w:rsidRPr="000569DB" w:rsidRDefault="00922753">
            <w:pPr>
              <w:spacing w:line="254" w:lineRule="auto"/>
              <w:jc w:val="center"/>
              <w:rPr>
                <w:rFonts w:ascii="Arial" w:hAnsi="Arial" w:cs="Arial"/>
                <w:sz w:val="24"/>
                <w:szCs w:val="24"/>
              </w:rPr>
            </w:pPr>
          </w:p>
        </w:tc>
      </w:tr>
    </w:tbl>
    <w:p w14:paraId="1F08C234" w14:textId="78ADC074" w:rsidR="00922753" w:rsidRPr="000569DB" w:rsidRDefault="00922753" w:rsidP="00922753">
      <w:pPr>
        <w:rPr>
          <w:rFonts w:ascii="Arial" w:eastAsia="Calibri" w:hAnsi="Arial" w:cs="Arial"/>
          <w:sz w:val="24"/>
          <w:szCs w:val="24"/>
        </w:rPr>
      </w:pPr>
    </w:p>
    <w:p w14:paraId="3CBD0C51" w14:textId="3B8E41BD" w:rsidR="00073386" w:rsidRPr="000569DB" w:rsidRDefault="00073386">
      <w:pPr>
        <w:spacing w:after="160" w:line="259" w:lineRule="auto"/>
        <w:rPr>
          <w:rFonts w:ascii="Arial" w:eastAsia="Calibri" w:hAnsi="Arial" w:cs="Arial"/>
          <w:sz w:val="24"/>
          <w:szCs w:val="24"/>
        </w:rPr>
      </w:pPr>
      <w:r w:rsidRPr="000569DB">
        <w:rPr>
          <w:rFonts w:ascii="Arial" w:eastAsia="Calibri" w:hAnsi="Arial" w:cs="Arial"/>
          <w:sz w:val="24"/>
          <w:szCs w:val="24"/>
        </w:rPr>
        <w:br w:type="page"/>
      </w:r>
    </w:p>
    <w:p w14:paraId="5B7CBFFB" w14:textId="77777777" w:rsidR="00073386" w:rsidRPr="000569DB" w:rsidRDefault="00073386" w:rsidP="00922753">
      <w:pPr>
        <w:rPr>
          <w:rFonts w:ascii="Arial" w:eastAsia="Calibri" w:hAnsi="Arial" w:cs="Arial"/>
          <w:sz w:val="24"/>
          <w:szCs w:val="24"/>
        </w:rPr>
      </w:pPr>
    </w:p>
    <w:p w14:paraId="2E0F0C4C" w14:textId="1B61CD08" w:rsidR="00922753" w:rsidRPr="000569DB" w:rsidRDefault="00922753" w:rsidP="00922753">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ascii="Arial" w:eastAsia="Times New Roman" w:hAnsi="Arial" w:cs="Arial"/>
          <w:b/>
          <w:kern w:val="32"/>
          <w:sz w:val="24"/>
          <w:szCs w:val="24"/>
        </w:rPr>
      </w:pPr>
      <w:r w:rsidRPr="000569DB">
        <w:rPr>
          <w:rFonts w:ascii="Arial" w:hAnsi="Arial" w:cs="Arial"/>
          <w:b/>
          <w:kern w:val="32"/>
          <w:sz w:val="24"/>
          <w:szCs w:val="24"/>
        </w:rPr>
        <w:t>Terms and Conditions</w:t>
      </w:r>
    </w:p>
    <w:p w14:paraId="12579D6C" w14:textId="77777777" w:rsidR="00922753" w:rsidRPr="000569DB" w:rsidRDefault="00922753" w:rsidP="00922753">
      <w:pPr>
        <w:spacing w:line="276" w:lineRule="auto"/>
        <w:rPr>
          <w:rFonts w:ascii="Arial" w:eastAsia="Calibri" w:hAnsi="Arial" w:cs="Arial"/>
          <w:sz w:val="24"/>
          <w:szCs w:val="24"/>
        </w:rPr>
      </w:pPr>
    </w:p>
    <w:p w14:paraId="463EFB98" w14:textId="7A9D19F6" w:rsidR="00922753" w:rsidRPr="000569DB" w:rsidRDefault="00922753" w:rsidP="00AA6E97">
      <w:pPr>
        <w:widowControl w:val="0"/>
        <w:autoSpaceDE w:val="0"/>
        <w:autoSpaceDN w:val="0"/>
        <w:adjustRightInd w:val="0"/>
        <w:spacing w:after="200" w:line="276" w:lineRule="auto"/>
        <w:contextualSpacing/>
        <w:rPr>
          <w:rFonts w:ascii="Arial" w:eastAsia="Calibri" w:hAnsi="Arial" w:cs="Arial"/>
          <w:sz w:val="24"/>
          <w:szCs w:val="24"/>
        </w:rPr>
      </w:pPr>
      <w:r w:rsidRPr="000569DB">
        <w:rPr>
          <w:rFonts w:ascii="Arial" w:eastAsia="Calibri" w:hAnsi="Arial" w:cs="Arial"/>
          <w:sz w:val="24"/>
          <w:szCs w:val="24"/>
        </w:rPr>
        <w:t>You will be employed by Business2BusinessUK Limited</w:t>
      </w:r>
    </w:p>
    <w:p w14:paraId="7946DB5E" w14:textId="77777777" w:rsidR="00922753" w:rsidRPr="000569DB" w:rsidRDefault="00922753" w:rsidP="00922753">
      <w:pPr>
        <w:widowControl w:val="0"/>
        <w:autoSpaceDE w:val="0"/>
        <w:autoSpaceDN w:val="0"/>
        <w:adjustRightInd w:val="0"/>
        <w:ind w:left="704"/>
        <w:contextualSpacing/>
        <w:rPr>
          <w:rFonts w:ascii="Arial" w:eastAsia="Calibri" w:hAnsi="Arial" w:cs="Arial"/>
          <w:sz w:val="24"/>
          <w:szCs w:val="24"/>
        </w:rPr>
      </w:pPr>
    </w:p>
    <w:p w14:paraId="2E5AAD98" w14:textId="4D7932E5" w:rsidR="00922753" w:rsidRPr="000569DB" w:rsidRDefault="00313064" w:rsidP="00AA6E97">
      <w:pPr>
        <w:widowControl w:val="0"/>
        <w:autoSpaceDE w:val="0"/>
        <w:autoSpaceDN w:val="0"/>
        <w:adjustRightInd w:val="0"/>
        <w:spacing w:after="200" w:line="276" w:lineRule="auto"/>
        <w:contextualSpacing/>
        <w:rPr>
          <w:rFonts w:ascii="Arial" w:eastAsia="Calibri" w:hAnsi="Arial" w:cs="Arial"/>
          <w:sz w:val="24"/>
          <w:szCs w:val="24"/>
        </w:rPr>
      </w:pPr>
      <w:r w:rsidRPr="000569DB">
        <w:rPr>
          <w:rFonts w:ascii="Arial" w:eastAsia="Calibri" w:hAnsi="Arial" w:cs="Arial"/>
          <w:sz w:val="24"/>
          <w:szCs w:val="24"/>
        </w:rPr>
        <w:t xml:space="preserve">Working hours: </w:t>
      </w:r>
      <w:r w:rsidR="00922753" w:rsidRPr="000569DB">
        <w:rPr>
          <w:rFonts w:ascii="Arial" w:eastAsia="Calibri" w:hAnsi="Arial" w:cs="Arial"/>
          <w:sz w:val="24"/>
          <w:szCs w:val="24"/>
        </w:rPr>
        <w:t>Normal working hours which may include evenings are undertaken between Monday to Friday. No payment for overtime is made, but appropriate time-off in lieu will be granted.</w:t>
      </w:r>
    </w:p>
    <w:p w14:paraId="67C27137" w14:textId="77777777" w:rsidR="00922753" w:rsidRPr="000569DB" w:rsidRDefault="00922753" w:rsidP="00922753">
      <w:pPr>
        <w:widowControl w:val="0"/>
        <w:autoSpaceDE w:val="0"/>
        <w:autoSpaceDN w:val="0"/>
        <w:adjustRightInd w:val="0"/>
        <w:ind w:left="704"/>
        <w:rPr>
          <w:rFonts w:ascii="Arial" w:eastAsia="Calibri" w:hAnsi="Arial" w:cs="Arial"/>
          <w:sz w:val="24"/>
          <w:szCs w:val="24"/>
        </w:rPr>
      </w:pPr>
    </w:p>
    <w:p w14:paraId="710C6DEF" w14:textId="77777777" w:rsidR="00AA6E97" w:rsidRPr="000569DB" w:rsidRDefault="00AA6E97" w:rsidP="00AA6E97">
      <w:pPr>
        <w:rPr>
          <w:rFonts w:ascii="Arial" w:hAnsi="Arial" w:cs="Arial"/>
          <w:sz w:val="24"/>
          <w:szCs w:val="24"/>
        </w:rPr>
      </w:pPr>
      <w:r w:rsidRPr="000569DB">
        <w:rPr>
          <w:rFonts w:ascii="Arial" w:hAnsi="Arial" w:cs="Arial"/>
          <w:sz w:val="24"/>
          <w:szCs w:val="24"/>
        </w:rPr>
        <w:t>Leave: Holiday entitlement will be 37 days plus 8 statutory days per holiday year (1</w:t>
      </w:r>
      <w:r w:rsidRPr="000569DB">
        <w:rPr>
          <w:rFonts w:ascii="Arial" w:hAnsi="Arial" w:cs="Arial"/>
          <w:sz w:val="24"/>
          <w:szCs w:val="24"/>
          <w:vertAlign w:val="superscript"/>
        </w:rPr>
        <w:t>st</w:t>
      </w:r>
      <w:r w:rsidRPr="000569DB">
        <w:rPr>
          <w:rFonts w:ascii="Arial" w:hAnsi="Arial" w:cs="Arial"/>
          <w:sz w:val="24"/>
          <w:szCs w:val="24"/>
        </w:rPr>
        <w:t xml:space="preserve"> April to 31</w:t>
      </w:r>
      <w:r w:rsidRPr="000569DB">
        <w:rPr>
          <w:rFonts w:ascii="Arial" w:hAnsi="Arial" w:cs="Arial"/>
          <w:sz w:val="24"/>
          <w:szCs w:val="24"/>
          <w:vertAlign w:val="superscript"/>
        </w:rPr>
        <w:t>st</w:t>
      </w:r>
      <w:r w:rsidRPr="000569DB">
        <w:rPr>
          <w:rFonts w:ascii="Arial" w:hAnsi="Arial" w:cs="Arial"/>
          <w:sz w:val="24"/>
          <w:szCs w:val="24"/>
        </w:rPr>
        <w:t xml:space="preserve"> March), including 3 closure days. Although we don’t work to fixed terms, tutors are expected to take into consideration their teaching commitments when booking their annual leave. Permission from a Director must be sought for periods of more than two weeks annual leave.</w:t>
      </w:r>
    </w:p>
    <w:p w14:paraId="78DFF031" w14:textId="77777777" w:rsidR="00AA6E97" w:rsidRPr="000569DB" w:rsidRDefault="00AA6E97" w:rsidP="00AA6E97">
      <w:pPr>
        <w:rPr>
          <w:rFonts w:ascii="Arial" w:hAnsi="Arial" w:cs="Arial"/>
          <w:sz w:val="24"/>
          <w:szCs w:val="24"/>
        </w:rPr>
      </w:pPr>
    </w:p>
    <w:p w14:paraId="35D51CB6" w14:textId="24F042CC" w:rsidR="00922753" w:rsidRPr="000569DB" w:rsidRDefault="00313064" w:rsidP="00AA6E97">
      <w:pPr>
        <w:rPr>
          <w:rFonts w:ascii="Arial" w:hAnsi="Arial" w:cs="Arial"/>
          <w:sz w:val="24"/>
          <w:szCs w:val="24"/>
        </w:rPr>
      </w:pPr>
      <w:r w:rsidRPr="000569DB">
        <w:rPr>
          <w:rFonts w:ascii="Arial" w:eastAsia="Calibri" w:hAnsi="Arial" w:cs="Arial"/>
          <w:sz w:val="24"/>
          <w:szCs w:val="24"/>
        </w:rPr>
        <w:t xml:space="preserve">Probationary period: </w:t>
      </w:r>
      <w:r w:rsidR="00922753" w:rsidRPr="000569DB">
        <w:rPr>
          <w:rFonts w:ascii="Arial" w:eastAsia="Calibri" w:hAnsi="Arial" w:cs="Arial"/>
          <w:sz w:val="24"/>
          <w:szCs w:val="24"/>
        </w:rPr>
        <w:t xml:space="preserve">There is a 6-month probationary period. </w:t>
      </w:r>
    </w:p>
    <w:p w14:paraId="4BBB43DD" w14:textId="77777777" w:rsidR="00922753" w:rsidRPr="000569DB" w:rsidRDefault="00922753" w:rsidP="00922753">
      <w:pPr>
        <w:autoSpaceDE w:val="0"/>
        <w:autoSpaceDN w:val="0"/>
        <w:adjustRightInd w:val="0"/>
        <w:rPr>
          <w:rFonts w:ascii="Arial" w:eastAsia="Calibri" w:hAnsi="Arial" w:cs="Arial"/>
          <w:sz w:val="24"/>
          <w:szCs w:val="24"/>
        </w:rPr>
      </w:pPr>
    </w:p>
    <w:p w14:paraId="0E60846D" w14:textId="5A703886" w:rsidR="00AA6E97" w:rsidRPr="000569DB" w:rsidRDefault="00313064" w:rsidP="00AA6E97">
      <w:pPr>
        <w:autoSpaceDE w:val="0"/>
        <w:autoSpaceDN w:val="0"/>
        <w:adjustRightInd w:val="0"/>
        <w:rPr>
          <w:rFonts w:ascii="Arial" w:eastAsia="Calibri" w:hAnsi="Arial" w:cs="Arial"/>
          <w:i/>
          <w:sz w:val="24"/>
          <w:szCs w:val="24"/>
        </w:rPr>
      </w:pPr>
      <w:r w:rsidRPr="000569DB">
        <w:rPr>
          <w:rFonts w:ascii="Arial" w:hAnsi="Arial" w:cs="Arial"/>
          <w:sz w:val="24"/>
          <w:szCs w:val="24"/>
        </w:rPr>
        <w:t xml:space="preserve">Location: </w:t>
      </w:r>
      <w:r w:rsidR="00AA6E97" w:rsidRPr="000569DB">
        <w:rPr>
          <w:rFonts w:ascii="Arial" w:hAnsi="Arial" w:cs="Arial"/>
          <w:sz w:val="24"/>
          <w:szCs w:val="24"/>
        </w:rPr>
        <w:t xml:space="preserve">Staff are required to work on any site, including workplaces for the delivery of work-based learning, as required.  </w:t>
      </w:r>
    </w:p>
    <w:p w14:paraId="27C4F5E2" w14:textId="77777777" w:rsidR="00AA6E97" w:rsidRPr="000569DB" w:rsidRDefault="00AA6E97" w:rsidP="00AA6E97">
      <w:pPr>
        <w:rPr>
          <w:rFonts w:ascii="Arial" w:hAnsi="Arial" w:cs="Arial"/>
          <w:sz w:val="24"/>
          <w:szCs w:val="24"/>
        </w:rPr>
      </w:pPr>
    </w:p>
    <w:p w14:paraId="4A199FFD" w14:textId="72E1895F" w:rsidR="00AA6E97" w:rsidRPr="000569DB" w:rsidRDefault="00AA6E97" w:rsidP="00AA6E97">
      <w:pPr>
        <w:rPr>
          <w:rFonts w:ascii="Arial" w:hAnsi="Arial" w:cs="Arial"/>
          <w:sz w:val="24"/>
          <w:szCs w:val="24"/>
        </w:rPr>
      </w:pPr>
      <w:r w:rsidRPr="000569DB">
        <w:rPr>
          <w:rFonts w:ascii="Arial" w:hAnsi="Arial" w:cs="Arial"/>
          <w:sz w:val="24"/>
          <w:szCs w:val="24"/>
        </w:rPr>
        <w:t xml:space="preserve">Termination: 3 months written notice on either side </w:t>
      </w:r>
    </w:p>
    <w:p w14:paraId="541B924A" w14:textId="77777777" w:rsidR="00AA6E97" w:rsidRPr="000569DB" w:rsidRDefault="00AA6E97" w:rsidP="00AA6E97">
      <w:pPr>
        <w:rPr>
          <w:rFonts w:ascii="Arial" w:hAnsi="Arial" w:cs="Arial"/>
          <w:sz w:val="24"/>
          <w:szCs w:val="24"/>
        </w:rPr>
      </w:pPr>
    </w:p>
    <w:p w14:paraId="40C7F182" w14:textId="68B39D41" w:rsidR="00AA6E97" w:rsidRPr="000569DB" w:rsidRDefault="00AA6E97" w:rsidP="00AA6E97">
      <w:pPr>
        <w:rPr>
          <w:rFonts w:ascii="Arial" w:hAnsi="Arial" w:cs="Arial"/>
          <w:sz w:val="24"/>
          <w:szCs w:val="24"/>
        </w:rPr>
      </w:pPr>
      <w:r w:rsidRPr="000569DB">
        <w:rPr>
          <w:rFonts w:ascii="Arial" w:hAnsi="Arial" w:cs="Arial"/>
          <w:sz w:val="24"/>
          <w:szCs w:val="24"/>
        </w:rPr>
        <w:t>DBS Check: An enhanced DBS check, paid for by the employer (registration on the DBS update system is required for all posts before you start work).</w:t>
      </w:r>
    </w:p>
    <w:p w14:paraId="5188CCC9" w14:textId="77777777" w:rsidR="00AA6E97" w:rsidRPr="000569DB" w:rsidRDefault="00AA6E97" w:rsidP="00AA6E97">
      <w:pPr>
        <w:rPr>
          <w:rFonts w:ascii="Arial" w:hAnsi="Arial" w:cs="Arial"/>
          <w:sz w:val="24"/>
          <w:szCs w:val="24"/>
        </w:rPr>
      </w:pPr>
    </w:p>
    <w:p w14:paraId="08251C94" w14:textId="77777777" w:rsidR="00AA6E97" w:rsidRPr="000569DB" w:rsidRDefault="00AA6E97" w:rsidP="00AA6E97">
      <w:pPr>
        <w:rPr>
          <w:rFonts w:ascii="Arial" w:hAnsi="Arial" w:cs="Arial"/>
          <w:sz w:val="24"/>
          <w:szCs w:val="24"/>
        </w:rPr>
      </w:pPr>
      <w:r w:rsidRPr="000569DB">
        <w:rPr>
          <w:rFonts w:ascii="Arial" w:hAnsi="Arial" w:cs="Arial"/>
          <w:sz w:val="24"/>
          <w:szCs w:val="24"/>
        </w:rPr>
        <w:t>References: The appointment is subject to two satisfactory references which includes a reference from your current or most recent employer</w:t>
      </w:r>
    </w:p>
    <w:p w14:paraId="12C62047" w14:textId="77777777" w:rsidR="00AA6E97" w:rsidRPr="000569DB" w:rsidRDefault="00AA6E97" w:rsidP="00AA6E97">
      <w:pPr>
        <w:rPr>
          <w:rFonts w:ascii="Arial" w:hAnsi="Arial" w:cs="Arial"/>
          <w:sz w:val="24"/>
          <w:szCs w:val="24"/>
        </w:rPr>
      </w:pPr>
    </w:p>
    <w:p w14:paraId="06358151" w14:textId="77777777" w:rsidR="00AA6E97" w:rsidRPr="000569DB" w:rsidRDefault="00AA6E97" w:rsidP="00AA6E97">
      <w:pPr>
        <w:rPr>
          <w:rFonts w:ascii="Arial" w:hAnsi="Arial" w:cs="Arial"/>
          <w:sz w:val="24"/>
          <w:szCs w:val="24"/>
        </w:rPr>
      </w:pPr>
      <w:r w:rsidRPr="000569DB">
        <w:rPr>
          <w:rFonts w:ascii="Arial" w:hAnsi="Arial" w:cs="Arial"/>
          <w:sz w:val="24"/>
          <w:szCs w:val="24"/>
        </w:rPr>
        <w:t xml:space="preserve">Union Representation: You may </w:t>
      </w:r>
      <w:r w:rsidRPr="000569DB">
        <w:rPr>
          <w:rFonts w:ascii="Arial" w:hAnsi="Arial" w:cs="Arial"/>
          <w:sz w:val="24"/>
          <w:szCs w:val="24"/>
          <w:lang w:val="en"/>
        </w:rPr>
        <w:t xml:space="preserve">belong to the union you choose, although the business does not, at present, have any collective bargaining arrangements for pay, terms and conditions. </w:t>
      </w:r>
    </w:p>
    <w:p w14:paraId="4DAEC00A" w14:textId="77777777" w:rsidR="00AA6E97" w:rsidRPr="000569DB" w:rsidRDefault="00AA6E97" w:rsidP="00AA6E97">
      <w:pPr>
        <w:rPr>
          <w:rFonts w:ascii="Arial" w:hAnsi="Arial" w:cs="Arial"/>
          <w:color w:val="4472C4" w:themeColor="accent1"/>
          <w:sz w:val="24"/>
          <w:szCs w:val="24"/>
        </w:rPr>
      </w:pPr>
    </w:p>
    <w:p w14:paraId="440A21A4" w14:textId="77777777" w:rsidR="00AA6E97" w:rsidRPr="000569DB" w:rsidRDefault="00AA6E97" w:rsidP="00AA6E97">
      <w:pPr>
        <w:rPr>
          <w:rFonts w:ascii="Arial" w:hAnsi="Arial" w:cs="Arial"/>
          <w:sz w:val="24"/>
          <w:szCs w:val="24"/>
        </w:rPr>
      </w:pPr>
      <w:r w:rsidRPr="000569DB">
        <w:rPr>
          <w:rFonts w:ascii="Arial" w:hAnsi="Arial" w:cs="Arial"/>
          <w:sz w:val="24"/>
          <w:szCs w:val="24"/>
        </w:rPr>
        <w:t xml:space="preserve">Car Allowances: A staff </w:t>
      </w:r>
      <w:proofErr w:type="gramStart"/>
      <w:r w:rsidRPr="000569DB">
        <w:rPr>
          <w:rFonts w:ascii="Arial" w:hAnsi="Arial" w:cs="Arial"/>
          <w:sz w:val="24"/>
          <w:szCs w:val="24"/>
        </w:rPr>
        <w:t>travel</w:t>
      </w:r>
      <w:proofErr w:type="gramEnd"/>
      <w:r w:rsidRPr="000569DB">
        <w:rPr>
          <w:rFonts w:ascii="Arial" w:hAnsi="Arial" w:cs="Arial"/>
          <w:sz w:val="24"/>
          <w:szCs w:val="24"/>
        </w:rPr>
        <w:t xml:space="preserve"> and subsistence policy is in operation and staff travelling between sites and on business can claim a mileage rate for using their car.   </w:t>
      </w:r>
    </w:p>
    <w:p w14:paraId="53B95A88" w14:textId="77777777" w:rsidR="00AA6E97" w:rsidRPr="000569DB" w:rsidRDefault="00AA6E97" w:rsidP="00AA6E97">
      <w:pPr>
        <w:rPr>
          <w:rFonts w:ascii="Arial" w:hAnsi="Arial" w:cs="Arial"/>
          <w:sz w:val="24"/>
          <w:szCs w:val="24"/>
        </w:rPr>
      </w:pPr>
    </w:p>
    <w:p w14:paraId="08D2F7F7" w14:textId="29C37A78" w:rsidR="00AA6E97" w:rsidRPr="000569DB" w:rsidRDefault="00AA6E97" w:rsidP="00AA6E97">
      <w:pPr>
        <w:rPr>
          <w:rFonts w:ascii="Arial" w:hAnsi="Arial" w:cs="Arial"/>
          <w:color w:val="4472C4" w:themeColor="accent1"/>
          <w:sz w:val="24"/>
          <w:szCs w:val="24"/>
        </w:rPr>
      </w:pPr>
      <w:r w:rsidRPr="000569DB">
        <w:rPr>
          <w:rFonts w:ascii="Arial" w:hAnsi="Arial" w:cs="Arial"/>
          <w:sz w:val="24"/>
          <w:szCs w:val="24"/>
        </w:rPr>
        <w:t xml:space="preserve">Additional Employment: </w:t>
      </w:r>
      <w:r w:rsidR="00313064" w:rsidRPr="000569DB">
        <w:rPr>
          <w:rFonts w:ascii="Arial" w:hAnsi="Arial" w:cs="Arial"/>
          <w:sz w:val="24"/>
          <w:szCs w:val="24"/>
        </w:rPr>
        <w:t>To ensure there are no conflicts of interest, s</w:t>
      </w:r>
      <w:r w:rsidRPr="000569DB">
        <w:rPr>
          <w:rFonts w:ascii="Arial" w:hAnsi="Arial" w:cs="Arial"/>
          <w:sz w:val="24"/>
          <w:szCs w:val="24"/>
        </w:rPr>
        <w:t xml:space="preserve">taff are not allowed to engage as an employee, consultant, partner, proprietor or director in any other business without the prior written consent of the Directors </w:t>
      </w:r>
    </w:p>
    <w:p w14:paraId="207F6911" w14:textId="77777777" w:rsidR="00AA6E97" w:rsidRPr="000569DB" w:rsidRDefault="00AA6E97" w:rsidP="00AA6E97">
      <w:pPr>
        <w:rPr>
          <w:rFonts w:ascii="Arial" w:hAnsi="Arial" w:cs="Arial"/>
          <w:sz w:val="24"/>
          <w:szCs w:val="24"/>
        </w:rPr>
      </w:pPr>
    </w:p>
    <w:p w14:paraId="642A9BA2" w14:textId="77777777" w:rsidR="00AA6E97" w:rsidRPr="000569DB" w:rsidRDefault="00AA6E97" w:rsidP="00922753">
      <w:pPr>
        <w:autoSpaceDE w:val="0"/>
        <w:autoSpaceDN w:val="0"/>
        <w:adjustRightInd w:val="0"/>
        <w:ind w:left="709" w:hanging="426"/>
        <w:rPr>
          <w:rFonts w:ascii="Arial" w:eastAsia="Calibri" w:hAnsi="Arial" w:cs="Arial"/>
          <w:sz w:val="24"/>
          <w:szCs w:val="24"/>
        </w:rPr>
      </w:pPr>
    </w:p>
    <w:p w14:paraId="020D650D" w14:textId="77777777" w:rsidR="00922753" w:rsidRPr="000569DB" w:rsidRDefault="00922753" w:rsidP="00922753">
      <w:pPr>
        <w:autoSpaceDE w:val="0"/>
        <w:autoSpaceDN w:val="0"/>
        <w:adjustRightInd w:val="0"/>
        <w:ind w:left="709" w:hanging="426"/>
        <w:rPr>
          <w:rFonts w:ascii="Arial" w:eastAsia="Calibri" w:hAnsi="Arial" w:cs="Arial"/>
          <w:sz w:val="24"/>
          <w:szCs w:val="24"/>
        </w:rPr>
      </w:pPr>
    </w:p>
    <w:p w14:paraId="56EA497C" w14:textId="44FD4306" w:rsidR="000569DB" w:rsidRDefault="000569DB">
      <w:pPr>
        <w:spacing w:after="160" w:line="259" w:lineRule="auto"/>
        <w:rPr>
          <w:rFonts w:ascii="Arial" w:eastAsia="Calibri" w:hAnsi="Arial" w:cs="Arial"/>
          <w:sz w:val="24"/>
          <w:szCs w:val="24"/>
        </w:rPr>
      </w:pPr>
      <w:r>
        <w:rPr>
          <w:rFonts w:ascii="Arial" w:eastAsia="Calibri" w:hAnsi="Arial" w:cs="Arial"/>
          <w:sz w:val="24"/>
          <w:szCs w:val="24"/>
        </w:rPr>
        <w:br w:type="page"/>
      </w:r>
    </w:p>
    <w:p w14:paraId="4301057C" w14:textId="77777777" w:rsidR="00922753" w:rsidRPr="000569DB" w:rsidRDefault="00922753" w:rsidP="00922753">
      <w:pPr>
        <w:spacing w:after="200"/>
        <w:rPr>
          <w:rFonts w:ascii="Arial" w:eastAsia="Calibri" w:hAnsi="Arial" w:cs="Arial"/>
          <w:sz w:val="24"/>
          <w:szCs w:val="24"/>
        </w:rPr>
      </w:pPr>
    </w:p>
    <w:p w14:paraId="751208DE" w14:textId="77777777" w:rsidR="00922753" w:rsidRPr="000569DB" w:rsidRDefault="00922753" w:rsidP="00922753">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ascii="Arial" w:eastAsia="Times New Roman" w:hAnsi="Arial" w:cs="Arial"/>
          <w:b/>
          <w:kern w:val="32"/>
          <w:sz w:val="24"/>
          <w:szCs w:val="24"/>
        </w:rPr>
      </w:pPr>
      <w:r w:rsidRPr="000569DB">
        <w:rPr>
          <w:rFonts w:ascii="Arial" w:hAnsi="Arial" w:cs="Arial"/>
          <w:b/>
          <w:kern w:val="32"/>
          <w:sz w:val="24"/>
          <w:szCs w:val="24"/>
        </w:rPr>
        <w:t>Other information</w:t>
      </w:r>
    </w:p>
    <w:p w14:paraId="4FEB0FEE" w14:textId="77777777" w:rsidR="00922753" w:rsidRPr="000569DB" w:rsidRDefault="00922753" w:rsidP="00922753">
      <w:pPr>
        <w:rPr>
          <w:rFonts w:ascii="Arial" w:eastAsia="Calibri" w:hAnsi="Arial" w:cs="Arial"/>
          <w:sz w:val="24"/>
          <w:szCs w:val="24"/>
        </w:rPr>
      </w:pPr>
    </w:p>
    <w:p w14:paraId="41A0884F" w14:textId="77777777" w:rsidR="00922753" w:rsidRPr="000569DB" w:rsidRDefault="00922753" w:rsidP="00922753">
      <w:pPr>
        <w:widowControl w:val="0"/>
        <w:autoSpaceDE w:val="0"/>
        <w:autoSpaceDN w:val="0"/>
        <w:adjustRightInd w:val="0"/>
        <w:ind w:right="-20"/>
        <w:rPr>
          <w:rFonts w:ascii="Arial" w:eastAsia="Times New Roman" w:hAnsi="Arial" w:cs="Arial"/>
          <w:b/>
          <w:bCs/>
          <w:sz w:val="24"/>
          <w:szCs w:val="24"/>
          <w:lang w:eastAsia="en-GB"/>
        </w:rPr>
      </w:pPr>
      <w:r w:rsidRPr="000569DB">
        <w:rPr>
          <w:rFonts w:ascii="Arial" w:hAnsi="Arial" w:cs="Arial"/>
          <w:b/>
          <w:bCs/>
          <w:sz w:val="24"/>
          <w:szCs w:val="24"/>
          <w:lang w:eastAsia="en-GB"/>
        </w:rPr>
        <w:t>Making an application</w:t>
      </w:r>
    </w:p>
    <w:p w14:paraId="469A10E5" w14:textId="77777777" w:rsidR="00922753" w:rsidRPr="000569DB" w:rsidRDefault="00922753" w:rsidP="00922753">
      <w:pPr>
        <w:widowControl w:val="0"/>
        <w:autoSpaceDE w:val="0"/>
        <w:autoSpaceDN w:val="0"/>
        <w:adjustRightInd w:val="0"/>
        <w:ind w:right="-20"/>
        <w:rPr>
          <w:rFonts w:ascii="Arial" w:hAnsi="Arial" w:cs="Arial"/>
          <w:b/>
          <w:bCs/>
          <w:sz w:val="24"/>
          <w:szCs w:val="24"/>
          <w:lang w:eastAsia="en-GB"/>
        </w:rPr>
      </w:pPr>
    </w:p>
    <w:p w14:paraId="1F870500" w14:textId="4CBE37A6" w:rsidR="00922753" w:rsidRPr="000569DB" w:rsidRDefault="00922753" w:rsidP="00922753">
      <w:pPr>
        <w:widowControl w:val="0"/>
        <w:autoSpaceDE w:val="0"/>
        <w:autoSpaceDN w:val="0"/>
        <w:adjustRightInd w:val="0"/>
        <w:ind w:right="-20"/>
        <w:rPr>
          <w:rStyle w:val="Strong"/>
          <w:rFonts w:ascii="Arial" w:hAnsi="Arial" w:cs="Arial"/>
          <w:sz w:val="24"/>
          <w:szCs w:val="24"/>
          <w:lang w:val="en"/>
        </w:rPr>
      </w:pPr>
      <w:r w:rsidRPr="000569DB">
        <w:rPr>
          <w:rFonts w:ascii="Arial" w:hAnsi="Arial" w:cs="Arial"/>
          <w:bCs/>
          <w:sz w:val="24"/>
          <w:szCs w:val="24"/>
          <w:lang w:eastAsia="en-GB"/>
        </w:rPr>
        <w:t xml:space="preserve">Closing date for applications:   </w:t>
      </w:r>
      <w:r w:rsidRPr="000569DB">
        <w:rPr>
          <w:rStyle w:val="Strong"/>
          <w:rFonts w:ascii="Arial" w:hAnsi="Arial" w:cs="Arial"/>
          <w:b w:val="0"/>
          <w:sz w:val="24"/>
          <w:szCs w:val="24"/>
          <w:lang w:val="en"/>
        </w:rPr>
        <w:t xml:space="preserve">5pm </w:t>
      </w:r>
      <w:r w:rsidR="00E879F8" w:rsidRPr="000569DB">
        <w:rPr>
          <w:rStyle w:val="Strong"/>
          <w:rFonts w:ascii="Arial" w:hAnsi="Arial" w:cs="Arial"/>
          <w:b w:val="0"/>
          <w:sz w:val="24"/>
          <w:szCs w:val="24"/>
          <w:lang w:val="en"/>
        </w:rPr>
        <w:t>Fri</w:t>
      </w:r>
      <w:r w:rsidRPr="000569DB">
        <w:rPr>
          <w:rStyle w:val="Strong"/>
          <w:rFonts w:ascii="Arial" w:hAnsi="Arial" w:cs="Arial"/>
          <w:b w:val="0"/>
          <w:sz w:val="24"/>
          <w:szCs w:val="24"/>
          <w:lang w:val="en"/>
        </w:rPr>
        <w:t>day 1</w:t>
      </w:r>
      <w:r w:rsidR="007F1D8C">
        <w:rPr>
          <w:rStyle w:val="Strong"/>
          <w:rFonts w:ascii="Arial" w:hAnsi="Arial" w:cs="Arial"/>
          <w:b w:val="0"/>
          <w:sz w:val="24"/>
          <w:szCs w:val="24"/>
          <w:lang w:val="en"/>
        </w:rPr>
        <w:t>9</w:t>
      </w:r>
      <w:r w:rsidR="007F1D8C" w:rsidRPr="007F1D8C">
        <w:rPr>
          <w:rStyle w:val="Strong"/>
          <w:rFonts w:ascii="Arial" w:hAnsi="Arial" w:cs="Arial"/>
          <w:b w:val="0"/>
          <w:sz w:val="24"/>
          <w:szCs w:val="24"/>
          <w:vertAlign w:val="superscript"/>
          <w:lang w:val="en"/>
        </w:rPr>
        <w:t>th</w:t>
      </w:r>
      <w:r w:rsidR="007F1D8C">
        <w:rPr>
          <w:rStyle w:val="Strong"/>
          <w:rFonts w:ascii="Arial" w:hAnsi="Arial" w:cs="Arial"/>
          <w:b w:val="0"/>
          <w:sz w:val="24"/>
          <w:szCs w:val="24"/>
          <w:lang w:val="en"/>
        </w:rPr>
        <w:t xml:space="preserve"> April</w:t>
      </w:r>
      <w:r w:rsidRPr="000569DB">
        <w:rPr>
          <w:rStyle w:val="Strong"/>
          <w:rFonts w:ascii="Arial" w:hAnsi="Arial" w:cs="Arial"/>
          <w:b w:val="0"/>
          <w:sz w:val="24"/>
          <w:szCs w:val="24"/>
          <w:lang w:val="en"/>
        </w:rPr>
        <w:t xml:space="preserve"> 2019</w:t>
      </w:r>
    </w:p>
    <w:p w14:paraId="19D78261" w14:textId="77777777" w:rsidR="00922753" w:rsidRPr="000569DB" w:rsidRDefault="00922753" w:rsidP="00922753">
      <w:pPr>
        <w:widowControl w:val="0"/>
        <w:autoSpaceDE w:val="0"/>
        <w:autoSpaceDN w:val="0"/>
        <w:adjustRightInd w:val="0"/>
        <w:ind w:right="-20"/>
        <w:rPr>
          <w:rStyle w:val="Strong"/>
          <w:rFonts w:ascii="Arial" w:hAnsi="Arial" w:cs="Arial"/>
          <w:b w:val="0"/>
          <w:sz w:val="24"/>
          <w:szCs w:val="24"/>
          <w:lang w:val="en"/>
        </w:rPr>
      </w:pPr>
    </w:p>
    <w:p w14:paraId="662C0DB9" w14:textId="77777777" w:rsidR="00922753" w:rsidRPr="000569DB" w:rsidRDefault="00922753" w:rsidP="00922753">
      <w:pPr>
        <w:widowControl w:val="0"/>
        <w:autoSpaceDE w:val="0"/>
        <w:autoSpaceDN w:val="0"/>
        <w:adjustRightInd w:val="0"/>
        <w:ind w:right="-20"/>
        <w:rPr>
          <w:rFonts w:ascii="Arial" w:hAnsi="Arial" w:cs="Arial"/>
          <w:b/>
          <w:bCs/>
          <w:sz w:val="24"/>
          <w:szCs w:val="24"/>
          <w:lang w:eastAsia="en-GB"/>
        </w:rPr>
      </w:pPr>
    </w:p>
    <w:p w14:paraId="43175C61" w14:textId="39D38150" w:rsidR="00922753" w:rsidRPr="000569DB" w:rsidRDefault="00E879F8" w:rsidP="00922753">
      <w:pPr>
        <w:widowControl w:val="0"/>
        <w:autoSpaceDE w:val="0"/>
        <w:autoSpaceDN w:val="0"/>
        <w:adjustRightInd w:val="0"/>
        <w:ind w:right="-20"/>
        <w:rPr>
          <w:rFonts w:ascii="Arial" w:hAnsi="Arial" w:cs="Arial"/>
          <w:bCs/>
          <w:sz w:val="24"/>
          <w:szCs w:val="24"/>
          <w:lang w:eastAsia="en-GB"/>
        </w:rPr>
      </w:pPr>
      <w:r w:rsidRPr="000569DB">
        <w:rPr>
          <w:rFonts w:ascii="Arial" w:hAnsi="Arial" w:cs="Arial"/>
          <w:bCs/>
          <w:sz w:val="24"/>
          <w:szCs w:val="24"/>
          <w:lang w:eastAsia="en-GB"/>
        </w:rPr>
        <w:t>To apply</w:t>
      </w:r>
      <w:r w:rsidR="00EA5552" w:rsidRPr="000569DB">
        <w:rPr>
          <w:rFonts w:ascii="Arial" w:hAnsi="Arial" w:cs="Arial"/>
          <w:bCs/>
          <w:sz w:val="24"/>
          <w:szCs w:val="24"/>
          <w:lang w:eastAsia="en-GB"/>
        </w:rPr>
        <w:t>,</w:t>
      </w:r>
      <w:r w:rsidRPr="000569DB">
        <w:rPr>
          <w:rFonts w:ascii="Arial" w:hAnsi="Arial" w:cs="Arial"/>
          <w:bCs/>
          <w:sz w:val="24"/>
          <w:szCs w:val="24"/>
          <w:lang w:eastAsia="en-GB"/>
        </w:rPr>
        <w:t xml:space="preserve"> a</w:t>
      </w:r>
      <w:r w:rsidR="00922753" w:rsidRPr="000569DB">
        <w:rPr>
          <w:rFonts w:ascii="Arial" w:hAnsi="Arial" w:cs="Arial"/>
          <w:bCs/>
          <w:sz w:val="24"/>
          <w:szCs w:val="24"/>
          <w:lang w:eastAsia="en-GB"/>
        </w:rPr>
        <w:t xml:space="preserve">pplicants should send a </w:t>
      </w:r>
      <w:r w:rsidRPr="000569DB">
        <w:rPr>
          <w:rFonts w:ascii="Arial" w:hAnsi="Arial" w:cs="Arial"/>
          <w:bCs/>
          <w:sz w:val="24"/>
          <w:szCs w:val="24"/>
          <w:lang w:eastAsia="en-GB"/>
        </w:rPr>
        <w:t>CV</w:t>
      </w:r>
      <w:r w:rsidR="00EA5552" w:rsidRPr="000569DB">
        <w:rPr>
          <w:rFonts w:ascii="Arial" w:hAnsi="Arial" w:cs="Arial"/>
          <w:bCs/>
          <w:sz w:val="24"/>
          <w:szCs w:val="24"/>
          <w:lang w:eastAsia="en-GB"/>
        </w:rPr>
        <w:t xml:space="preserve"> </w:t>
      </w:r>
      <w:r w:rsidRPr="000569DB">
        <w:rPr>
          <w:rFonts w:ascii="Arial" w:hAnsi="Arial" w:cs="Arial"/>
          <w:bCs/>
          <w:sz w:val="24"/>
          <w:szCs w:val="24"/>
          <w:lang w:eastAsia="en-GB"/>
        </w:rPr>
        <w:t xml:space="preserve">and </w:t>
      </w:r>
      <w:r w:rsidR="00EA5552" w:rsidRPr="000569DB">
        <w:rPr>
          <w:rFonts w:ascii="Arial" w:hAnsi="Arial" w:cs="Arial"/>
          <w:bCs/>
          <w:sz w:val="24"/>
          <w:szCs w:val="24"/>
          <w:lang w:eastAsia="en-GB"/>
        </w:rPr>
        <w:t xml:space="preserve">a personal statement describing their suitability for the role. The personal statement should </w:t>
      </w:r>
      <w:r w:rsidR="00AD2C7C" w:rsidRPr="000569DB">
        <w:rPr>
          <w:rFonts w:ascii="Arial" w:hAnsi="Arial" w:cs="Arial"/>
          <w:bCs/>
          <w:sz w:val="24"/>
          <w:szCs w:val="24"/>
          <w:lang w:eastAsia="en-GB"/>
        </w:rPr>
        <w:t xml:space="preserve">describe the applicant’s experience of carrying out the main responsibilities of the role and </w:t>
      </w:r>
      <w:r w:rsidR="004A3C9D" w:rsidRPr="000569DB">
        <w:rPr>
          <w:rFonts w:ascii="Arial" w:hAnsi="Arial" w:cs="Arial"/>
          <w:bCs/>
          <w:sz w:val="24"/>
          <w:szCs w:val="24"/>
          <w:lang w:eastAsia="en-GB"/>
        </w:rPr>
        <w:t>identify how the</w:t>
      </w:r>
      <w:r w:rsidR="00AD2C7C" w:rsidRPr="000569DB">
        <w:rPr>
          <w:rFonts w:ascii="Arial" w:hAnsi="Arial" w:cs="Arial"/>
          <w:bCs/>
          <w:sz w:val="24"/>
          <w:szCs w:val="24"/>
          <w:lang w:eastAsia="en-GB"/>
        </w:rPr>
        <w:t>y meet</w:t>
      </w:r>
      <w:r w:rsidR="004A3C9D" w:rsidRPr="000569DB">
        <w:rPr>
          <w:rFonts w:ascii="Arial" w:hAnsi="Arial" w:cs="Arial"/>
          <w:bCs/>
          <w:sz w:val="24"/>
          <w:szCs w:val="24"/>
          <w:lang w:eastAsia="en-GB"/>
        </w:rPr>
        <w:t xml:space="preserve"> the essential criteria</w:t>
      </w:r>
      <w:r w:rsidR="00AD2C7C" w:rsidRPr="000569DB">
        <w:rPr>
          <w:rFonts w:ascii="Arial" w:hAnsi="Arial" w:cs="Arial"/>
          <w:bCs/>
          <w:sz w:val="24"/>
          <w:szCs w:val="24"/>
          <w:lang w:eastAsia="en-GB"/>
        </w:rPr>
        <w:t xml:space="preserve">. The personal statement should </w:t>
      </w:r>
      <w:r w:rsidR="004A3C9D" w:rsidRPr="000569DB">
        <w:rPr>
          <w:rFonts w:ascii="Arial" w:hAnsi="Arial" w:cs="Arial"/>
          <w:bCs/>
          <w:sz w:val="24"/>
          <w:szCs w:val="24"/>
          <w:lang w:eastAsia="en-GB"/>
        </w:rPr>
        <w:t xml:space="preserve">be of </w:t>
      </w:r>
      <w:r w:rsidR="00EA5552" w:rsidRPr="000569DB">
        <w:rPr>
          <w:rFonts w:ascii="Arial" w:hAnsi="Arial" w:cs="Arial"/>
          <w:bCs/>
          <w:sz w:val="24"/>
          <w:szCs w:val="24"/>
          <w:lang w:eastAsia="en-GB"/>
        </w:rPr>
        <w:t xml:space="preserve">not more than two sides A4 in length (Arial, font size 12) </w:t>
      </w:r>
    </w:p>
    <w:p w14:paraId="723FDDD6" w14:textId="77777777" w:rsidR="00922753" w:rsidRPr="000569DB" w:rsidRDefault="00922753" w:rsidP="00922753">
      <w:pPr>
        <w:widowControl w:val="0"/>
        <w:autoSpaceDE w:val="0"/>
        <w:autoSpaceDN w:val="0"/>
        <w:adjustRightInd w:val="0"/>
        <w:ind w:right="-20"/>
        <w:rPr>
          <w:rFonts w:ascii="Arial" w:hAnsi="Arial" w:cs="Arial"/>
          <w:bCs/>
          <w:sz w:val="24"/>
          <w:szCs w:val="24"/>
          <w:lang w:eastAsia="en-GB"/>
        </w:rPr>
      </w:pPr>
    </w:p>
    <w:p w14:paraId="172E4A77" w14:textId="77777777" w:rsidR="00922753" w:rsidRPr="000569DB" w:rsidRDefault="00922753" w:rsidP="00922753">
      <w:pPr>
        <w:widowControl w:val="0"/>
        <w:autoSpaceDE w:val="0"/>
        <w:autoSpaceDN w:val="0"/>
        <w:adjustRightInd w:val="0"/>
        <w:ind w:right="-20"/>
        <w:rPr>
          <w:rFonts w:ascii="Arial" w:hAnsi="Arial" w:cs="Arial"/>
          <w:bCs/>
          <w:sz w:val="24"/>
          <w:szCs w:val="24"/>
          <w:lang w:eastAsia="en-GB"/>
        </w:rPr>
      </w:pPr>
    </w:p>
    <w:p w14:paraId="65EB641C" w14:textId="2FA599C3" w:rsidR="00922753" w:rsidRPr="000569DB" w:rsidRDefault="00922753" w:rsidP="00922753">
      <w:pPr>
        <w:widowControl w:val="0"/>
        <w:autoSpaceDE w:val="0"/>
        <w:autoSpaceDN w:val="0"/>
        <w:adjustRightInd w:val="0"/>
        <w:ind w:right="-20"/>
        <w:rPr>
          <w:rFonts w:ascii="Arial" w:hAnsi="Arial" w:cs="Arial"/>
          <w:b/>
          <w:bCs/>
          <w:sz w:val="24"/>
          <w:szCs w:val="24"/>
          <w:lang w:eastAsia="en-GB"/>
        </w:rPr>
      </w:pPr>
      <w:r w:rsidRPr="000569DB">
        <w:rPr>
          <w:rFonts w:ascii="Arial" w:hAnsi="Arial" w:cs="Arial"/>
          <w:bCs/>
          <w:sz w:val="24"/>
          <w:szCs w:val="24"/>
          <w:lang w:eastAsia="en-GB"/>
        </w:rPr>
        <w:t xml:space="preserve">Applications </w:t>
      </w:r>
      <w:r w:rsidR="00E879F8" w:rsidRPr="000569DB">
        <w:rPr>
          <w:rFonts w:ascii="Arial" w:hAnsi="Arial" w:cs="Arial"/>
          <w:bCs/>
          <w:sz w:val="24"/>
          <w:szCs w:val="24"/>
          <w:lang w:eastAsia="en-GB"/>
        </w:rPr>
        <w:t>should</w:t>
      </w:r>
      <w:r w:rsidRPr="000569DB">
        <w:rPr>
          <w:rFonts w:ascii="Arial" w:hAnsi="Arial" w:cs="Arial"/>
          <w:bCs/>
          <w:sz w:val="24"/>
          <w:szCs w:val="24"/>
          <w:lang w:eastAsia="en-GB"/>
        </w:rPr>
        <w:t xml:space="preserve"> be submitted via email to </w:t>
      </w:r>
      <w:r w:rsidR="00E879F8" w:rsidRPr="000569DB">
        <w:rPr>
          <w:rFonts w:ascii="Arial" w:hAnsi="Arial" w:cs="Arial"/>
          <w:b/>
          <w:bCs/>
          <w:sz w:val="24"/>
          <w:szCs w:val="24"/>
          <w:lang w:eastAsia="en-GB"/>
        </w:rPr>
        <w:t>rob@business2businesslimited.com</w:t>
      </w:r>
    </w:p>
    <w:p w14:paraId="126C7ECF" w14:textId="77777777" w:rsidR="00922753" w:rsidRPr="000569DB" w:rsidRDefault="00922753" w:rsidP="00922753">
      <w:pPr>
        <w:widowControl w:val="0"/>
        <w:autoSpaceDE w:val="0"/>
        <w:autoSpaceDN w:val="0"/>
        <w:adjustRightInd w:val="0"/>
        <w:ind w:right="-20"/>
        <w:rPr>
          <w:rFonts w:ascii="Arial" w:hAnsi="Arial" w:cs="Arial"/>
          <w:b/>
          <w:bCs/>
          <w:sz w:val="24"/>
          <w:szCs w:val="24"/>
          <w:lang w:eastAsia="en-GB"/>
        </w:rPr>
      </w:pPr>
    </w:p>
    <w:p w14:paraId="67498F9B" w14:textId="77777777" w:rsidR="00922753" w:rsidRPr="000569DB" w:rsidRDefault="00922753" w:rsidP="00922753">
      <w:pPr>
        <w:widowControl w:val="0"/>
        <w:autoSpaceDE w:val="0"/>
        <w:autoSpaceDN w:val="0"/>
        <w:adjustRightInd w:val="0"/>
        <w:ind w:right="-20"/>
        <w:rPr>
          <w:rFonts w:ascii="Arial" w:hAnsi="Arial" w:cs="Arial"/>
          <w:bCs/>
          <w:sz w:val="24"/>
          <w:szCs w:val="24"/>
          <w:lang w:eastAsia="en-GB"/>
        </w:rPr>
      </w:pPr>
    </w:p>
    <w:p w14:paraId="713DF067" w14:textId="77777777" w:rsidR="00922753" w:rsidRPr="000569DB" w:rsidRDefault="00922753" w:rsidP="00922753">
      <w:pPr>
        <w:rPr>
          <w:rFonts w:ascii="Arial" w:hAnsi="Arial" w:cs="Arial"/>
          <w:sz w:val="24"/>
          <w:szCs w:val="24"/>
        </w:rPr>
      </w:pPr>
    </w:p>
    <w:p w14:paraId="076D5811" w14:textId="35AE4654" w:rsidR="00EA5552" w:rsidRPr="000569DB" w:rsidRDefault="00EA5552" w:rsidP="004A3C9D">
      <w:pPr>
        <w:spacing w:after="160" w:line="259" w:lineRule="auto"/>
        <w:contextualSpacing/>
        <w:rPr>
          <w:rFonts w:ascii="Arial" w:hAnsi="Arial" w:cs="Arial"/>
          <w:color w:val="FF0000"/>
          <w:sz w:val="24"/>
          <w:szCs w:val="24"/>
        </w:rPr>
      </w:pPr>
    </w:p>
    <w:p w14:paraId="0C7C3113" w14:textId="3028FA2E" w:rsidR="00922753" w:rsidRPr="000569DB" w:rsidRDefault="00922753" w:rsidP="00922753">
      <w:pPr>
        <w:rPr>
          <w:rFonts w:ascii="Arial" w:hAnsi="Arial" w:cs="Arial"/>
          <w:sz w:val="24"/>
          <w:szCs w:val="24"/>
        </w:rPr>
      </w:pPr>
    </w:p>
    <w:p w14:paraId="2F127640" w14:textId="77777777" w:rsidR="00EA5552" w:rsidRPr="000569DB" w:rsidRDefault="00EA5552" w:rsidP="00922753">
      <w:pPr>
        <w:rPr>
          <w:rFonts w:ascii="Arial" w:hAnsi="Arial" w:cs="Arial"/>
          <w:sz w:val="24"/>
          <w:szCs w:val="24"/>
        </w:rPr>
      </w:pPr>
    </w:p>
    <w:sectPr w:rsidR="00EA5552" w:rsidRPr="00056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862"/>
    <w:multiLevelType w:val="multilevel"/>
    <w:tmpl w:val="8F4C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E0B64"/>
    <w:multiLevelType w:val="hybridMultilevel"/>
    <w:tmpl w:val="358CA7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570E9"/>
    <w:multiLevelType w:val="multilevel"/>
    <w:tmpl w:val="DD1C3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7094E"/>
    <w:multiLevelType w:val="multilevel"/>
    <w:tmpl w:val="64708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56347"/>
    <w:multiLevelType w:val="multilevel"/>
    <w:tmpl w:val="B5D67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87FD4"/>
    <w:multiLevelType w:val="multilevel"/>
    <w:tmpl w:val="75302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05681"/>
    <w:multiLevelType w:val="multilevel"/>
    <w:tmpl w:val="CA4A2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D1679"/>
    <w:multiLevelType w:val="hybridMultilevel"/>
    <w:tmpl w:val="E4CADF0C"/>
    <w:lvl w:ilvl="0" w:tplc="1D1C31AC">
      <w:start w:val="1"/>
      <w:numFmt w:val="decimal"/>
      <w:lvlText w:val="%1."/>
      <w:lvlJc w:val="left"/>
      <w:pPr>
        <w:ind w:left="704" w:hanging="42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6FEA282E"/>
    <w:multiLevelType w:val="multilevel"/>
    <w:tmpl w:val="2B408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6"/>
  </w:num>
  <w:num w:numId="5">
    <w:abstractNumId w:val="4"/>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A2"/>
    <w:rsid w:val="000569DB"/>
    <w:rsid w:val="00073386"/>
    <w:rsid w:val="002276CC"/>
    <w:rsid w:val="00313064"/>
    <w:rsid w:val="00417778"/>
    <w:rsid w:val="004A3C9D"/>
    <w:rsid w:val="006C1DEF"/>
    <w:rsid w:val="006E3105"/>
    <w:rsid w:val="007F1D8C"/>
    <w:rsid w:val="008B1096"/>
    <w:rsid w:val="009017A2"/>
    <w:rsid w:val="00922753"/>
    <w:rsid w:val="00AA6E97"/>
    <w:rsid w:val="00AB5523"/>
    <w:rsid w:val="00AD2C7C"/>
    <w:rsid w:val="00D75159"/>
    <w:rsid w:val="00E879F8"/>
    <w:rsid w:val="00EA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8F4D"/>
  <w15:chartTrackingRefBased/>
  <w15:docId w15:val="{81CB3C04-E4FE-4688-AAA9-6E8EF2E4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7A2"/>
    <w:pPr>
      <w:spacing w:after="0" w:line="240" w:lineRule="auto"/>
    </w:pPr>
    <w:rPr>
      <w:rFonts w:ascii="Calibri" w:hAnsi="Calibri" w:cs="Calibri"/>
    </w:rPr>
  </w:style>
  <w:style w:type="paragraph" w:styleId="Heading1">
    <w:name w:val="heading 1"/>
    <w:basedOn w:val="Normal"/>
    <w:next w:val="Normal"/>
    <w:link w:val="Heading1Char"/>
    <w:qFormat/>
    <w:rsid w:val="00922753"/>
    <w:pPr>
      <w:keepNext/>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7A2"/>
    <w:rPr>
      <w:color w:val="0563C1"/>
      <w:u w:val="single"/>
    </w:rPr>
  </w:style>
  <w:style w:type="paragraph" w:styleId="ListParagraph">
    <w:name w:val="List Paragraph"/>
    <w:basedOn w:val="Normal"/>
    <w:uiPriority w:val="34"/>
    <w:qFormat/>
    <w:rsid w:val="009017A2"/>
    <w:pPr>
      <w:overflowPunct w:val="0"/>
      <w:autoSpaceDE w:val="0"/>
      <w:autoSpaceDN w:val="0"/>
      <w:ind w:left="720"/>
    </w:pPr>
    <w:rPr>
      <w:rFonts w:ascii="Arial" w:hAnsi="Arial" w:cs="Arial"/>
      <w:sz w:val="24"/>
      <w:szCs w:val="24"/>
    </w:rPr>
  </w:style>
  <w:style w:type="character" w:customStyle="1" w:styleId="Heading1Char">
    <w:name w:val="Heading 1 Char"/>
    <w:basedOn w:val="DefaultParagraphFont"/>
    <w:link w:val="Heading1"/>
    <w:rsid w:val="00922753"/>
    <w:rPr>
      <w:rFonts w:ascii="Times New Roman" w:eastAsia="Times New Roman" w:hAnsi="Times New Roman" w:cs="Times New Roman"/>
      <w:sz w:val="24"/>
      <w:szCs w:val="20"/>
      <w:u w:val="single"/>
    </w:rPr>
  </w:style>
  <w:style w:type="character" w:styleId="Strong">
    <w:name w:val="Strong"/>
    <w:basedOn w:val="DefaultParagraphFont"/>
    <w:uiPriority w:val="22"/>
    <w:qFormat/>
    <w:rsid w:val="00922753"/>
    <w:rPr>
      <w:b/>
      <w:bCs/>
    </w:rPr>
  </w:style>
  <w:style w:type="table" w:styleId="TableGrid">
    <w:name w:val="Table Grid"/>
    <w:basedOn w:val="TableNormal"/>
    <w:uiPriority w:val="39"/>
    <w:rsid w:val="004A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40024">
      <w:bodyDiv w:val="1"/>
      <w:marLeft w:val="0"/>
      <w:marRight w:val="0"/>
      <w:marTop w:val="0"/>
      <w:marBottom w:val="0"/>
      <w:divBdr>
        <w:top w:val="none" w:sz="0" w:space="0" w:color="auto"/>
        <w:left w:val="none" w:sz="0" w:space="0" w:color="auto"/>
        <w:bottom w:val="none" w:sz="0" w:space="0" w:color="auto"/>
        <w:right w:val="none" w:sz="0" w:space="0" w:color="auto"/>
      </w:divBdr>
    </w:div>
    <w:div w:id="20929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Gray</dc:creator>
  <cp:keywords/>
  <dc:description/>
  <cp:lastModifiedBy>Rob Gray</cp:lastModifiedBy>
  <cp:revision>3</cp:revision>
  <dcterms:created xsi:type="dcterms:W3CDTF">2019-03-22T10:31:00Z</dcterms:created>
  <dcterms:modified xsi:type="dcterms:W3CDTF">2019-03-22T10:33:00Z</dcterms:modified>
</cp:coreProperties>
</file>