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713857" w14:textId="3F2A5B42" w:rsidR="00213CD9" w:rsidRDefault="00A80CBD">
      <w:bookmarkStart w:id="0" w:name="texttitle"/>
      <w:r>
        <w:rPr>
          <w:noProof/>
        </w:rPr>
        <w:drawing>
          <wp:anchor distT="0" distB="0" distL="0" distR="0" simplePos="0" relativeHeight="251676166" behindDoc="1" locked="0" layoutInCell="1" allowOverlap="1" wp14:anchorId="6216A592" wp14:editId="6BE4C646">
            <wp:simplePos x="0" y="0"/>
            <wp:positionH relativeFrom="page">
              <wp:posOffset>4953000</wp:posOffset>
            </wp:positionH>
            <wp:positionV relativeFrom="page">
              <wp:posOffset>243840</wp:posOffset>
            </wp:positionV>
            <wp:extent cx="1859280" cy="833120"/>
            <wp:effectExtent l="0" t="0" r="7620" b="5080"/>
            <wp:wrapNone/>
            <wp:docPr id="518" nam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9280" cy="8331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60801" behindDoc="1" locked="0" layoutInCell="1" allowOverlap="1" wp14:anchorId="3C3C7C1A" wp14:editId="0576E43A">
                <wp:simplePos x="0" y="0"/>
                <wp:positionH relativeFrom="page">
                  <wp:posOffset>281940</wp:posOffset>
                </wp:positionH>
                <wp:positionV relativeFrom="page">
                  <wp:posOffset>259080</wp:posOffset>
                </wp:positionV>
                <wp:extent cx="4762500" cy="914400"/>
                <wp:effectExtent l="0" t="0" r="0" b="0"/>
                <wp:wrapNone/>
                <wp:docPr id="5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14400"/>
                        </a:xfrm>
                        <a:prstGeom prst="rect">
                          <a:avLst/>
                        </a:prstGeom>
                      </wps:spPr>
                      <wps:txbx>
                        <w:txbxContent>
                          <w:p w14:paraId="1FA8C59C" w14:textId="77777777" w:rsidR="00213CD9" w:rsidRDefault="00A80CBD">
                            <w:pPr>
                              <w:pStyle w:val="Heading1"/>
                            </w:pPr>
                            <w:r>
                              <w:rPr>
                                <w:b/>
                                <w:lang w:val="en-US"/>
                              </w:rPr>
                              <w:t>Ministry of Justice (MOJ) programmes expression of interest</w:t>
                            </w:r>
                          </w:p>
                        </w:txbxContent>
                      </wps:txbx>
                      <wps:bodyPr rot="0" vert="horz" wrap="square" lIns="0" tIns="0" rIns="0" bIns="0" anchor="t" anchorCtr="0">
                        <a:spAutoFit/>
                      </wps:bodyPr>
                    </wps:wsp>
                  </a:graphicData>
                </a:graphic>
                <wp14:sizeRelH relativeFrom="margin">
                  <wp14:pctWidth>0</wp14:pctWidth>
                </wp14:sizeRelH>
              </wp:anchor>
            </w:drawing>
          </mc:Choice>
          <mc:Fallback>
            <w:pict>
              <v:shapetype w14:anchorId="3C3C7C1A" id="_x0000_t202" coordsize="21600,21600" o:spt="202" path="m,l,21600r21600,l21600,xe">
                <v:stroke joinstyle="miter"/>
                <v:path gradientshapeok="t" o:connecttype="rect"/>
              </v:shapetype>
              <v:shape id="Text Box 5" o:spid="_x0000_s1026" type="#_x0000_t202" style="position:absolute;margin-left:22.2pt;margin-top:20.4pt;width:375pt;height:1in;z-index:-25165567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" filled="f" stroked="f">
                <v:textbox style="mso-fit-shape-to-text:t" inset="0,0,0,0">
                  <w:txbxContent>
                    <w:p w14:paraId="1FA8C59C" w14:textId="77777777" w:rsidR="00213CD9" w:rsidRDefault="00A80CBD">
                      <w:pPr>
                        <w:pStyle w:val="Heading1"/>
                      </w:pPr>
                      <w:r>
                        <w:rPr>
                          <w:b/>
                          <w:lang w:val="en-US"/>
                        </w:rPr>
                        <w:t>Ministry of Justice (MOJ) programmes expression of interest</w:t>
                      </w:r>
                    </w:p>
                  </w:txbxContent>
                </v:textbox>
                <w10:wrap anchorx="page" anchory="page"/>
              </v:shape>
            </w:pict>
          </mc:Fallback>
        </mc:AlternateContent>
      </w:r>
      <w:bookmarkEnd w:id="0"/>
      <w:r>
        <w:rPr>
          <w:noProof/>
        </w:rPr>
        <w:drawing>
          <wp:anchor distT="0" distB="0" distL="0" distR="0" simplePos="0" relativeHeight="251657728" behindDoc="1" locked="0" layoutInCell="1" allowOverlap="1" wp14:anchorId="27FE7995" wp14:editId="7DE4641E">
            <wp:simplePos x="0" y="0"/>
            <wp:positionH relativeFrom="page">
              <wp:align>right</wp:align>
            </wp:positionH>
            <wp:positionV relativeFrom="page">
              <wp:align>top</wp:align>
            </wp:positionV>
            <wp:extent cx="2302510" cy="10060476"/>
            <wp:effectExtent l="0" t="0" r="2540" b="0"/>
            <wp:wrapNone/>
            <wp:docPr id="512" nam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2510" cy="10060476"/>
                    </a:xfrm>
                    <a:prstGeom prst="rect">
                      <a:avLst/>
                    </a:prstGeom>
                  </pic:spPr>
                </pic:pic>
              </a:graphicData>
            </a:graphic>
            <wp14:sizeRelH relativeFrom="margin">
              <wp14:pctWidth>0</wp14:pctWidth>
            </wp14:sizeRelH>
          </wp:anchor>
        </w:drawing>
      </w:r>
      <w:r>
        <w:rPr>
          <w:noProof/>
        </w:rPr>
        <w:drawing>
          <wp:anchor distT="0" distB="0" distL="0" distR="0" simplePos="0" relativeHeight="251663874" behindDoc="1" locked="0" layoutInCell="1" allowOverlap="1" wp14:anchorId="65035082" wp14:editId="4B346A29">
            <wp:simplePos x="0" y="0"/>
            <wp:positionH relativeFrom="page">
              <wp:posOffset>6573888</wp:posOffset>
            </wp:positionH>
            <wp:positionV relativeFrom="page">
              <wp:posOffset>8952624</wp:posOffset>
            </wp:positionV>
            <wp:extent cx="743712" cy="649224"/>
            <wp:effectExtent l="0" t="0" r="0" b="0"/>
            <wp:wrapNone/>
            <wp:docPr id="514" nam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712" cy="649224"/>
                    </a:xfrm>
                    <a:prstGeom prst="rect">
                      <a:avLst/>
                    </a:prstGeom>
                  </pic:spPr>
                </pic:pic>
              </a:graphicData>
            </a:graphic>
          </wp:anchor>
        </w:drawing>
      </w:r>
      <w:bookmarkStart w:id="1" w:name="Page1"/>
      <w:bookmarkEnd w:id="1"/>
      <w:r>
        <w:rPr>
          <w:noProof/>
        </w:rPr>
        <mc:AlternateContent>
          <mc:Choice Requires="wps">
            <w:drawing>
              <wp:anchor distT="0" distB="0" distL="0" distR="0" simplePos="0" relativeHeight="251679239" behindDoc="1" locked="0" layoutInCell="1" allowOverlap="1" wp14:anchorId="7693164D" wp14:editId="56FBCD57">
                <wp:simplePos x="0" y="0"/>
                <wp:positionH relativeFrom="page">
                  <wp:posOffset>280429</wp:posOffset>
                </wp:positionH>
                <wp:positionV relativeFrom="page">
                  <wp:posOffset>2293353</wp:posOffset>
                </wp:positionV>
                <wp:extent cx="5927662" cy="5969318"/>
                <wp:effectExtent l="0" t="0" r="0" b="0"/>
                <wp:wrapNone/>
                <wp:docPr id="5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662" cy="5969318"/>
                        </a:xfrm>
                        <a:prstGeom prst="rect">
                          <a:avLst/>
                        </a:prstGeom>
                      </wps:spPr>
                      <wps:txbx>
                        <w:txbxContent>
                          <w:p w14:paraId="12C830BD" w14:textId="0810AC21" w:rsidR="00213CD9" w:rsidRDefault="00A80CBD">
                            <w:r>
                              <w:rPr>
                                <w:sz w:val="22"/>
                                <w:szCs w:val="22"/>
                              </w:rPr>
                              <w:t>Business2Business is a high performing, mainstream and BAME specialist employability and skills provider. With over 38 years’ experience, we have helped many thousands of employers recruit the staff they need and tens of thousands of job seekers find the job they want. With a strong track record of leading publicly funded programmes, extensive and enduring employer engagement and a sector-wide reputation for innovation and continuous improvement, we intend to bid for the Future Skills Programme, the Prison Education Service, the HMPPS Creating Future Opportunities (CFO) Evolution and other future MOJ procurement competitions.</w:t>
                            </w:r>
                          </w:p>
                          <w:p w14:paraId="250275B0" w14:textId="77777777" w:rsidR="00213CD9" w:rsidRDefault="00A80CBD">
                            <w:r>
                              <w:rPr>
                                <w:sz w:val="22"/>
                                <w:szCs w:val="22"/>
                              </w:rPr>
                              <w:t> </w:t>
                            </w:r>
                          </w:p>
                          <w:p w14:paraId="15B68C0D" w14:textId="6069D259" w:rsidR="00A80CBD" w:rsidRPr="00A80CBD" w:rsidRDefault="00A80CBD">
                            <w:pPr>
                              <w:rPr>
                                <w:b/>
                                <w:bCs/>
                                <w:sz w:val="22"/>
                                <w:szCs w:val="22"/>
                              </w:rPr>
                            </w:pPr>
                            <w:r w:rsidRPr="00A80CBD">
                              <w:rPr>
                                <w:b/>
                                <w:bCs/>
                                <w:i/>
                                <w:sz w:val="22"/>
                                <w:szCs w:val="22"/>
                              </w:rPr>
                              <w:t>We intend to establish innovative delivery solutions that make a substantial and lasting difference to the life chances of offenders.</w:t>
                            </w:r>
                            <w:r w:rsidRPr="00A80CBD">
                              <w:rPr>
                                <w:b/>
                                <w:bCs/>
                                <w:sz w:val="22"/>
                                <w:szCs w:val="22"/>
                              </w:rPr>
                              <w:t xml:space="preserve"> </w:t>
                            </w:r>
                            <w:r w:rsidRPr="00A80CBD">
                              <w:rPr>
                                <w:b/>
                                <w:bCs/>
                                <w:i/>
                                <w:iCs/>
                                <w:sz w:val="22"/>
                                <w:szCs w:val="22"/>
                              </w:rPr>
                              <w:t>A strong team of subject matter experts will be supporting our proposal.</w:t>
                            </w:r>
                          </w:p>
                          <w:p w14:paraId="6538A7FA" w14:textId="77777777" w:rsidR="00A80CBD" w:rsidRDefault="00A80CBD">
                            <w:pPr>
                              <w:rPr>
                                <w:sz w:val="22"/>
                                <w:szCs w:val="22"/>
                              </w:rPr>
                            </w:pPr>
                          </w:p>
                          <w:p w14:paraId="6A69AF29" w14:textId="17279981" w:rsidR="00213CD9" w:rsidRDefault="00A80CBD">
                            <w:r>
                              <w:rPr>
                                <w:sz w:val="22"/>
                                <w:szCs w:val="22"/>
                              </w:rPr>
                              <w:t>To enable this, we invite applications to join our supply chain from dynamic and dedicated providers with experience and expertise in supporting offenders with multiple and/or complex needs in prison and/or in the community. We are particularly keen to receive expressions of interest from organisations that:</w:t>
                            </w:r>
                          </w:p>
                          <w:p w14:paraId="7371AA02" w14:textId="4A063767" w:rsidR="00213CD9" w:rsidRDefault="00A80CBD" w:rsidP="00A80CBD">
                            <w:pPr>
                              <w:numPr>
                                <w:ilvl w:val="0"/>
                                <w:numId w:val="1"/>
                              </w:numPr>
                              <w:tabs>
                                <w:tab w:val="clear" w:pos="344"/>
                                <w:tab w:val="left" w:pos="567"/>
                              </w:tabs>
                              <w:ind w:left="426" w:hanging="284"/>
                              <w:rPr>
                                <w:rFonts w:ascii="Verdana" w:hAnsi="Verdana" w:cs="Verdana"/>
                                <w:i/>
                                <w:sz w:val="22"/>
                                <w:szCs w:val="22"/>
                              </w:rPr>
                            </w:pPr>
                            <w:r>
                              <w:rPr>
                                <w:sz w:val="22"/>
                                <w:szCs w:val="22"/>
                              </w:rPr>
                              <w:t>can provide case worker support and developmental activities that enable offenders with multiple and complex needs to progress into education and work;</w:t>
                            </w:r>
                          </w:p>
                          <w:p w14:paraId="6A940111" w14:textId="6B883DA9" w:rsidR="00213CD9" w:rsidRDefault="00A80CBD" w:rsidP="00A80CBD">
                            <w:pPr>
                              <w:numPr>
                                <w:ilvl w:val="0"/>
                                <w:numId w:val="1"/>
                              </w:numPr>
                              <w:tabs>
                                <w:tab w:val="clear" w:pos="344"/>
                                <w:tab w:val="left" w:pos="567"/>
                              </w:tabs>
                              <w:ind w:left="426" w:hanging="284"/>
                              <w:rPr>
                                <w:rFonts w:ascii="Verdana" w:hAnsi="Verdana" w:cs="Verdana"/>
                                <w:i/>
                                <w:sz w:val="22"/>
                                <w:szCs w:val="22"/>
                              </w:rPr>
                            </w:pPr>
                            <w:r>
                              <w:rPr>
                                <w:sz w:val="22"/>
                                <w:szCs w:val="22"/>
                              </w:rPr>
                              <w:t>can provide education, training, work and other beneficial activities within prisons and/or the community; and</w:t>
                            </w:r>
                          </w:p>
                          <w:p w14:paraId="4AF9CA35" w14:textId="64B27507" w:rsidR="00213CD9" w:rsidRDefault="00A80CBD" w:rsidP="00A80CBD">
                            <w:pPr>
                              <w:numPr>
                                <w:ilvl w:val="0"/>
                                <w:numId w:val="1"/>
                              </w:numPr>
                              <w:tabs>
                                <w:tab w:val="clear" w:pos="344"/>
                                <w:tab w:val="left" w:pos="567"/>
                              </w:tabs>
                              <w:ind w:left="426" w:hanging="284"/>
                              <w:rPr>
                                <w:rFonts w:ascii="Verdana" w:hAnsi="Verdana" w:cs="Verdana"/>
                                <w:i/>
                                <w:sz w:val="22"/>
                                <w:szCs w:val="22"/>
                              </w:rPr>
                            </w:pPr>
                            <w:r>
                              <w:rPr>
                                <w:sz w:val="22"/>
                                <w:szCs w:val="22"/>
                              </w:rPr>
                              <w:t xml:space="preserve">have prior experience of supporting offenders; and </w:t>
                            </w:r>
                          </w:p>
                          <w:p w14:paraId="6BCF35B5" w14:textId="2D407878" w:rsidR="00213CD9" w:rsidRDefault="00A80CBD" w:rsidP="00A80CBD">
                            <w:pPr>
                              <w:numPr>
                                <w:ilvl w:val="0"/>
                                <w:numId w:val="1"/>
                              </w:numPr>
                              <w:tabs>
                                <w:tab w:val="clear" w:pos="344"/>
                                <w:tab w:val="left" w:pos="567"/>
                              </w:tabs>
                              <w:ind w:left="426" w:hanging="284"/>
                              <w:rPr>
                                <w:rFonts w:ascii="Verdana" w:hAnsi="Verdana" w:cs="Verdana"/>
                                <w:i/>
                                <w:sz w:val="22"/>
                                <w:szCs w:val="22"/>
                              </w:rPr>
                            </w:pPr>
                            <w:r>
                              <w:rPr>
                                <w:sz w:val="22"/>
                                <w:szCs w:val="22"/>
                              </w:rPr>
                              <w:t>have delivered publicly funded programmes.</w:t>
                            </w:r>
                          </w:p>
                          <w:p w14:paraId="074C5486" w14:textId="77777777" w:rsidR="00213CD9" w:rsidRDefault="00A80CBD">
                            <w:r>
                              <w:rPr>
                                <w:sz w:val="22"/>
                                <w:szCs w:val="22"/>
                              </w:rPr>
                              <w:t> </w:t>
                            </w:r>
                          </w:p>
                          <w:p w14:paraId="16533E39" w14:textId="2C0F9F49" w:rsidR="00213CD9" w:rsidRDefault="00A80CBD">
                            <w:r>
                              <w:rPr>
                                <w:sz w:val="22"/>
                                <w:szCs w:val="22"/>
                              </w:rPr>
                              <w:t xml:space="preserve">If you would like to apply to become a supply chain partner, please complete the EOI below and return it to </w:t>
                            </w:r>
                            <w:hyperlink r:id="rId10" w:tooltip="mailto:enquiries@business2businesslimited.com" w:history="1">
                              <w:r>
                                <w:rPr>
                                  <w:rStyle w:val="Hyperlinkunderline"/>
                                  <w:rFonts w:ascii="Open Sans" w:hAnsi="Open Sans" w:cs="Open Sans"/>
                                  <w:sz w:val="22"/>
                                  <w:szCs w:val="22"/>
                                </w:rPr>
                                <w:t>enquiries@business2businesslimited.com</w:t>
                              </w:r>
                            </w:hyperlink>
                            <w:r>
                              <w:rPr>
                                <w:sz w:val="22"/>
                                <w:szCs w:val="22"/>
                              </w:rPr>
                              <w:t xml:space="preserve"> by 5pm on </w:t>
                            </w:r>
                            <w:r w:rsidR="003D692B">
                              <w:rPr>
                                <w:sz w:val="22"/>
                                <w:szCs w:val="22"/>
                              </w:rPr>
                              <w:t>Wednesday 31</w:t>
                            </w:r>
                            <w:r w:rsidR="003D692B" w:rsidRPr="003D692B">
                              <w:rPr>
                                <w:sz w:val="22"/>
                                <w:szCs w:val="22"/>
                                <w:vertAlign w:val="superscript"/>
                              </w:rPr>
                              <w:t>st</w:t>
                            </w:r>
                            <w:r w:rsidR="003D692B">
                              <w:rPr>
                                <w:sz w:val="22"/>
                                <w:szCs w:val="22"/>
                              </w:rPr>
                              <w:t xml:space="preserve"> May</w:t>
                            </w:r>
                            <w:r>
                              <w:rPr>
                                <w:sz w:val="22"/>
                                <w:szCs w:val="22"/>
                              </w:rPr>
                              <w:t xml:space="preserve"> 202</w:t>
                            </w:r>
                            <w:r w:rsidR="00DA24EC">
                              <w:rPr>
                                <w:sz w:val="22"/>
                                <w:szCs w:val="22"/>
                              </w:rPr>
                              <w:t>3</w:t>
                            </w:r>
                            <w:r>
                              <w:rPr>
                                <w:sz w:val="22"/>
                                <w:szCs w:val="22"/>
                              </w:rPr>
                              <w:t>.</w:t>
                            </w:r>
                          </w:p>
                          <w:p w14:paraId="1286C443" w14:textId="77777777" w:rsidR="00213CD9" w:rsidRDefault="00A80CBD">
                            <w:r>
                              <w:rPr>
                                <w:sz w:val="22"/>
                                <w:szCs w:val="22"/>
                              </w:rPr>
                              <w:t> </w:t>
                            </w:r>
                          </w:p>
                          <w:p w14:paraId="5723F09E" w14:textId="77777777" w:rsidR="00213CD9" w:rsidRDefault="00A80CBD">
                            <w:r>
                              <w:rPr>
                                <w:sz w:val="22"/>
                                <w:szCs w:val="22"/>
                              </w:rPr>
                              <w:t>We will identify appropriate organisations through a fair and open process based on the information supplied in response to the questions, ensuring full geographical coverage by relevant, skilled providers.  Please note that additional information may be requested as part of our due diligence procedures.</w:t>
                            </w:r>
                            <w:r>
                              <w:t xml:space="preserve"> </w:t>
                            </w:r>
                          </w:p>
                          <w:p w14:paraId="18D2B2AB" w14:textId="77777777" w:rsidR="00213CD9" w:rsidRDefault="00213CD9">
                            <w:pPr>
                              <w:rPr>
                                <w:position w:val="12"/>
                                <w:sz w:val="23"/>
                                <w:szCs w:val="23"/>
                              </w:rPr>
                            </w:pPr>
                          </w:p>
                        </w:txbxContent>
                      </wps:txbx>
                      <wps:bodyPr rot="0" vert="horz" wrap="square" lIns="0" tIns="0" rIns="0" bIns="0" anchor="t" anchorCtr="0">
                        <a:spAutoFit/>
                      </wps:bodyPr>
                    </wps:wsp>
                  </a:graphicData>
                </a:graphic>
              </wp:anchor>
            </w:drawing>
          </mc:Choice>
          <mc:Fallback>
            <w:pict>
              <v:shape w14:anchorId="7693164D" id="Text Box 7" o:spid="_x0000_s1027" type="#_x0000_t202" style="position:absolute;margin-left:22.1pt;margin-top:180.6pt;width:466.75pt;height:470.05pt;z-index:-251637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" filled="f" stroked="f">
                <v:textbox style="mso-fit-shape-to-text:t" inset="0,0,0,0">
                  <w:txbxContent>
                    <w:p w14:paraId="12C830BD" w14:textId="0810AC21" w:rsidR="00213CD9" w:rsidRDefault="00A80CBD">
                      <w:r>
                        <w:rPr>
                          <w:sz w:val="22"/>
                          <w:szCs w:val="22"/>
                        </w:rPr>
                        <w:t>Business2Business is a high performing, mainstream and BAME specialist employability and skills provider. With over 38 years’ experience, we have helped many thousands of employers recruit the staff they need and tens of thousands of job seekers find the job they want. With a strong track record of leading publicly funded programmes, extensive and enduring employer engagement and a sector-wide reputation for innovation and continuous improvement, we intend to bid for the Future Skills Programme, the Prison Education Service, the HMPPS Creating Future Opportunities (CFO) Evolution and other future MOJ procurement competitions.</w:t>
                      </w:r>
                    </w:p>
                    <w:p w14:paraId="250275B0" w14:textId="77777777" w:rsidR="00213CD9" w:rsidRDefault="00A80CBD">
                      <w:r>
                        <w:rPr>
                          <w:sz w:val="22"/>
                          <w:szCs w:val="22"/>
                        </w:rPr>
                        <w:t> </w:t>
                      </w:r>
                    </w:p>
                    <w:p w14:paraId="15B68C0D" w14:textId="6069D259" w:rsidR="00A80CBD" w:rsidRPr="00A80CBD" w:rsidRDefault="00A80CBD">
                      <w:pPr>
                        <w:rPr>
                          <w:b/>
                          <w:bCs/>
                          <w:sz w:val="22"/>
                          <w:szCs w:val="22"/>
                        </w:rPr>
                      </w:pPr>
                      <w:r w:rsidRPr="00A80CBD">
                        <w:rPr>
                          <w:b/>
                          <w:bCs/>
                          <w:i/>
                          <w:sz w:val="22"/>
                          <w:szCs w:val="22"/>
                        </w:rPr>
                        <w:t>We intend to establish innovative delivery solutions that make a substantial and lasting difference to the life chances of offenders.</w:t>
                      </w:r>
                      <w:r w:rsidRPr="00A80CBD">
                        <w:rPr>
                          <w:b/>
                          <w:bCs/>
                          <w:sz w:val="22"/>
                          <w:szCs w:val="22"/>
                        </w:rPr>
                        <w:t xml:space="preserve"> </w:t>
                      </w:r>
                      <w:r w:rsidRPr="00A80CBD">
                        <w:rPr>
                          <w:b/>
                          <w:bCs/>
                          <w:i/>
                          <w:iCs/>
                          <w:sz w:val="22"/>
                          <w:szCs w:val="22"/>
                        </w:rPr>
                        <w:t>A strong team of subject matter experts will be supporting our proposal.</w:t>
                      </w:r>
                    </w:p>
                    <w:p w14:paraId="6538A7FA" w14:textId="77777777" w:rsidR="00A80CBD" w:rsidRDefault="00A80CBD">
                      <w:pPr>
                        <w:rPr>
                          <w:sz w:val="22"/>
                          <w:szCs w:val="22"/>
                        </w:rPr>
                      </w:pPr>
                    </w:p>
                    <w:p w14:paraId="6A69AF29" w14:textId="17279981" w:rsidR="00213CD9" w:rsidRDefault="00A80CBD">
                      <w:r>
                        <w:rPr>
                          <w:sz w:val="22"/>
                          <w:szCs w:val="22"/>
                        </w:rPr>
                        <w:t>To enable this, we invite applications to join our supply chain from dynamic and dedicated providers with experience and expertise in supporting offenders with multiple and/or complex needs in prison and/or in the community. We are particularly keen to receive expressions of interest from organisations that:</w:t>
                      </w:r>
                    </w:p>
                    <w:p w14:paraId="7371AA02" w14:textId="4A063767" w:rsidR="00213CD9" w:rsidRDefault="00A80CBD" w:rsidP="00A80CBD">
                      <w:pPr>
                        <w:numPr>
                          <w:ilvl w:val="0"/>
                          <w:numId w:val="1"/>
                        </w:numPr>
                        <w:tabs>
                          <w:tab w:val="clear" w:pos="344"/>
                          <w:tab w:val="left" w:pos="567"/>
                        </w:tabs>
                        <w:ind w:left="426" w:hanging="284"/>
                        <w:rPr>
                          <w:rFonts w:ascii="Verdana" w:hAnsi="Verdana" w:cs="Verdana"/>
                          <w:i/>
                          <w:sz w:val="22"/>
                          <w:szCs w:val="22"/>
                        </w:rPr>
                      </w:pPr>
                      <w:r>
                        <w:rPr>
                          <w:sz w:val="22"/>
                          <w:szCs w:val="22"/>
                        </w:rPr>
                        <w:t>can provide case worker support and developmental activities that enable offenders with multiple and complex needs to progress into education and work;</w:t>
                      </w:r>
                    </w:p>
                    <w:p w14:paraId="6A940111" w14:textId="6B883DA9" w:rsidR="00213CD9" w:rsidRDefault="00A80CBD" w:rsidP="00A80CBD">
                      <w:pPr>
                        <w:numPr>
                          <w:ilvl w:val="0"/>
                          <w:numId w:val="1"/>
                        </w:numPr>
                        <w:tabs>
                          <w:tab w:val="clear" w:pos="344"/>
                          <w:tab w:val="left" w:pos="567"/>
                        </w:tabs>
                        <w:ind w:left="426" w:hanging="284"/>
                        <w:rPr>
                          <w:rFonts w:ascii="Verdana" w:hAnsi="Verdana" w:cs="Verdana"/>
                          <w:i/>
                          <w:sz w:val="22"/>
                          <w:szCs w:val="22"/>
                        </w:rPr>
                      </w:pPr>
                      <w:r>
                        <w:rPr>
                          <w:sz w:val="22"/>
                          <w:szCs w:val="22"/>
                        </w:rPr>
                        <w:t>can provide education, training, work and other beneficial activities within prisons and/or the community; and</w:t>
                      </w:r>
                    </w:p>
                    <w:p w14:paraId="4AF9CA35" w14:textId="64B27507" w:rsidR="00213CD9" w:rsidRDefault="00A80CBD" w:rsidP="00A80CBD">
                      <w:pPr>
                        <w:numPr>
                          <w:ilvl w:val="0"/>
                          <w:numId w:val="1"/>
                        </w:numPr>
                        <w:tabs>
                          <w:tab w:val="clear" w:pos="344"/>
                          <w:tab w:val="left" w:pos="567"/>
                        </w:tabs>
                        <w:ind w:left="426" w:hanging="284"/>
                        <w:rPr>
                          <w:rFonts w:ascii="Verdana" w:hAnsi="Verdana" w:cs="Verdana"/>
                          <w:i/>
                          <w:sz w:val="22"/>
                          <w:szCs w:val="22"/>
                        </w:rPr>
                      </w:pPr>
                      <w:r>
                        <w:rPr>
                          <w:sz w:val="22"/>
                          <w:szCs w:val="22"/>
                        </w:rPr>
                        <w:t xml:space="preserve">have prior experience of supporting offenders; and </w:t>
                      </w:r>
                    </w:p>
                    <w:p w14:paraId="6BCF35B5" w14:textId="2D407878" w:rsidR="00213CD9" w:rsidRDefault="00A80CBD" w:rsidP="00A80CBD">
                      <w:pPr>
                        <w:numPr>
                          <w:ilvl w:val="0"/>
                          <w:numId w:val="1"/>
                        </w:numPr>
                        <w:tabs>
                          <w:tab w:val="clear" w:pos="344"/>
                          <w:tab w:val="left" w:pos="567"/>
                        </w:tabs>
                        <w:ind w:left="426" w:hanging="284"/>
                        <w:rPr>
                          <w:rFonts w:ascii="Verdana" w:hAnsi="Verdana" w:cs="Verdana"/>
                          <w:i/>
                          <w:sz w:val="22"/>
                          <w:szCs w:val="22"/>
                        </w:rPr>
                      </w:pPr>
                      <w:r>
                        <w:rPr>
                          <w:sz w:val="22"/>
                          <w:szCs w:val="22"/>
                        </w:rPr>
                        <w:t>have delivered publicly funded programmes.</w:t>
                      </w:r>
                    </w:p>
                    <w:p w14:paraId="074C5486" w14:textId="77777777" w:rsidR="00213CD9" w:rsidRDefault="00A80CBD">
                      <w:r>
                        <w:rPr>
                          <w:sz w:val="22"/>
                          <w:szCs w:val="22"/>
                        </w:rPr>
                        <w:t> </w:t>
                      </w:r>
                    </w:p>
                    <w:p w14:paraId="16533E39" w14:textId="2C0F9F49" w:rsidR="00213CD9" w:rsidRDefault="00A80CBD">
                      <w:r>
                        <w:rPr>
                          <w:sz w:val="22"/>
                          <w:szCs w:val="22"/>
                        </w:rPr>
                        <w:t xml:space="preserve">If you would like to apply to become a supply chain partner, please complete the EOI below and return it to </w:t>
                      </w:r>
                      <w:hyperlink r:id="rId11" w:tooltip="mailto:enquiries@business2businesslimited.com" w:history="1">
                        <w:r>
                          <w:rPr>
                            <w:rStyle w:val="Hyperlinkunderline"/>
                            <w:rFonts w:ascii="Open Sans" w:hAnsi="Open Sans" w:cs="Open Sans"/>
                            <w:sz w:val="22"/>
                            <w:szCs w:val="22"/>
                          </w:rPr>
                          <w:t>enquiries@business2businesslimited.com</w:t>
                        </w:r>
                      </w:hyperlink>
                      <w:r>
                        <w:rPr>
                          <w:sz w:val="22"/>
                          <w:szCs w:val="22"/>
                        </w:rPr>
                        <w:t xml:space="preserve"> by 5pm on </w:t>
                      </w:r>
                      <w:r w:rsidR="003D692B">
                        <w:rPr>
                          <w:sz w:val="22"/>
                          <w:szCs w:val="22"/>
                        </w:rPr>
                        <w:t>Wednesday 31</w:t>
                      </w:r>
                      <w:r w:rsidR="003D692B" w:rsidRPr="003D692B">
                        <w:rPr>
                          <w:sz w:val="22"/>
                          <w:szCs w:val="22"/>
                          <w:vertAlign w:val="superscript"/>
                        </w:rPr>
                        <w:t>st</w:t>
                      </w:r>
                      <w:r w:rsidR="003D692B">
                        <w:rPr>
                          <w:sz w:val="22"/>
                          <w:szCs w:val="22"/>
                        </w:rPr>
                        <w:t xml:space="preserve"> May</w:t>
                      </w:r>
                      <w:r>
                        <w:rPr>
                          <w:sz w:val="22"/>
                          <w:szCs w:val="22"/>
                        </w:rPr>
                        <w:t xml:space="preserve"> 202</w:t>
                      </w:r>
                      <w:r w:rsidR="00DA24EC">
                        <w:rPr>
                          <w:sz w:val="22"/>
                          <w:szCs w:val="22"/>
                        </w:rPr>
                        <w:t>3</w:t>
                      </w:r>
                      <w:r>
                        <w:rPr>
                          <w:sz w:val="22"/>
                          <w:szCs w:val="22"/>
                        </w:rPr>
                        <w:t>.</w:t>
                      </w:r>
                    </w:p>
                    <w:p w14:paraId="1286C443" w14:textId="77777777" w:rsidR="00213CD9" w:rsidRDefault="00A80CBD">
                      <w:r>
                        <w:rPr>
                          <w:sz w:val="22"/>
                          <w:szCs w:val="22"/>
                        </w:rPr>
                        <w:t> </w:t>
                      </w:r>
                    </w:p>
                    <w:p w14:paraId="5723F09E" w14:textId="77777777" w:rsidR="00213CD9" w:rsidRDefault="00A80CBD">
                      <w:r>
                        <w:rPr>
                          <w:sz w:val="22"/>
                          <w:szCs w:val="22"/>
                        </w:rPr>
                        <w:t>We will identify appropriate organisations through a fair and open process based on the information supplied in response to the questions, ensuring full geographical coverage by relevant, skilled providers.  Please note that additional information may be requested as part of our due diligence procedures.</w:t>
                      </w:r>
                      <w:r>
                        <w:t xml:space="preserve"> </w:t>
                      </w:r>
                    </w:p>
                    <w:p w14:paraId="18D2B2AB" w14:textId="77777777" w:rsidR="00213CD9" w:rsidRDefault="00213CD9">
                      <w:pPr>
                        <w:rPr>
                          <w:position w:val="12"/>
                          <w:sz w:val="23"/>
                          <w:szCs w:val="23"/>
                        </w:rPr>
                      </w:pPr>
                    </w:p>
                  </w:txbxContent>
                </v:textbox>
                <w10:wrap anchorx="page" anchory="page"/>
              </v:shape>
            </w:pict>
          </mc:Fallback>
        </mc:AlternateContent>
      </w:r>
    </w:p>
    <w:p w14:paraId="658B464F" w14:textId="77777777" w:rsidR="00213CD9" w:rsidRDefault="00213CD9">
      <w:pPr>
        <w:sectPr w:rsidR="00213CD9">
          <w:footerReference w:type="default" r:id="rId12"/>
          <w:pgSz w:w="12240" w:h="15840"/>
          <w:pgMar w:top="1173" w:right="1165" w:bottom="1333" w:left="1165" w:header="0" w:footer="0" w:gutter="0"/>
          <w:cols w:space="708"/>
          <w:docGrid w:linePitch="360"/>
        </w:sectPr>
      </w:pPr>
    </w:p>
    <w:p w14:paraId="2B152356" w14:textId="0F913BBD" w:rsidR="00213CD9" w:rsidRDefault="00166A96">
      <w:bookmarkStart w:id="2" w:name="Page2"/>
      <w:bookmarkEnd w:id="2"/>
      <w:r>
        <w:rPr>
          <w:noProof/>
        </w:rPr>
        <w:lastRenderedPageBreak/>
        <w:drawing>
          <wp:anchor distT="0" distB="0" distL="0" distR="0" simplePos="0" relativeHeight="251691531" behindDoc="1" locked="0" layoutInCell="1" allowOverlap="1" wp14:anchorId="1FA56C41" wp14:editId="2E42067E">
            <wp:simplePos x="0" y="0"/>
            <wp:positionH relativeFrom="page">
              <wp:align>right</wp:align>
            </wp:positionH>
            <wp:positionV relativeFrom="bottomMargin">
              <wp:align>top</wp:align>
            </wp:positionV>
            <wp:extent cx="2880360" cy="1240536"/>
            <wp:effectExtent l="0" t="0" r="0" b="0"/>
            <wp:wrapNone/>
            <wp:docPr id="523"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r w:rsidR="00A80CBD">
        <w:rPr>
          <w:noProof/>
        </w:rPr>
        <mc:AlternateContent>
          <mc:Choice Requires="wps">
            <w:drawing>
              <wp:anchor distT="0" distB="0" distL="0" distR="0" simplePos="0" relativeHeight="251694604" behindDoc="1" locked="0" layoutInCell="1" allowOverlap="1" wp14:anchorId="57CB784C" wp14:editId="51F87517">
                <wp:simplePos x="0" y="0"/>
                <wp:positionH relativeFrom="page">
                  <wp:posOffset>356629</wp:posOffset>
                </wp:positionH>
                <wp:positionV relativeFrom="page">
                  <wp:posOffset>714362</wp:posOffset>
                </wp:positionV>
                <wp:extent cx="7063854" cy="730682"/>
                <wp:effectExtent l="0" t="0" r="0" b="0"/>
                <wp:wrapNone/>
                <wp:docPr id="5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854" cy="730682"/>
                        </a:xfrm>
                        <a:prstGeom prst="rect">
                          <a:avLst/>
                        </a:prstGeom>
                      </wps:spPr>
                      <wps:txbx>
                        <w:txbxContent>
                          <w:p w14:paraId="55E220FD" w14:textId="77777777" w:rsidR="00213CD9" w:rsidRDefault="00A80CBD">
                            <w:pPr>
                              <w:pStyle w:val="Heading4"/>
                              <w:spacing w:after="100"/>
                            </w:pPr>
                            <w:r>
                              <w:rPr>
                                <w:b/>
                                <w:lang w:val="en-US"/>
                              </w:rPr>
                              <w:t>Please try to stay within word limits where stated. Bullet point responses are fine.</w:t>
                            </w:r>
                          </w:p>
                          <w:p w14:paraId="5F18732F" w14:textId="77777777" w:rsidR="00213CD9" w:rsidRDefault="00213CD9">
                            <w:pPr>
                              <w:pStyle w:val="Heading4"/>
                              <w:spacing w:after="100"/>
                              <w:rPr>
                                <w:b/>
                                <w:lang w:val="en-US"/>
                              </w:rPr>
                            </w:pPr>
                          </w:p>
                          <w:p w14:paraId="4807B3C8" w14:textId="77777777" w:rsidR="00213CD9" w:rsidRDefault="00213CD9">
                            <w:pPr>
                              <w:rPr>
                                <w:lang w:val="en-US"/>
                              </w:rPr>
                            </w:pPr>
                          </w:p>
                        </w:txbxContent>
                      </wps:txbx>
                      <wps:bodyPr rot="0" vert="horz" wrap="square" lIns="0" tIns="0" rIns="0" bIns="0" anchor="t" anchorCtr="0">
                        <a:spAutoFit/>
                      </wps:bodyPr>
                    </wps:wsp>
                  </a:graphicData>
                </a:graphic>
              </wp:anchor>
            </w:drawing>
          </mc:Choice>
          <mc:Fallback>
            <w:pict>
              <v:shape w14:anchorId="57CB784C" id="Text Box 9" o:spid="_x0000_s1028" type="#_x0000_t202" style="position:absolute;margin-left:28.1pt;margin-top:56.25pt;width:556.2pt;height:57.55pt;z-index:-2516218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" filled="f" stroked="f">
                <v:textbox style="mso-fit-shape-to-text:t" inset="0,0,0,0">
                  <w:txbxContent>
                    <w:p w14:paraId="55E220FD" w14:textId="77777777" w:rsidR="00213CD9" w:rsidRDefault="00A80CBD">
                      <w:pPr>
                        <w:pStyle w:val="Heading4"/>
                        <w:spacing w:after="100"/>
                      </w:pPr>
                      <w:r>
                        <w:rPr>
                          <w:b/>
                          <w:lang w:val="en-US"/>
                        </w:rPr>
                        <w:t>Please try to stay within word limits where stated. Bullet point responses are fine.</w:t>
                      </w:r>
                    </w:p>
                    <w:p w14:paraId="5F18732F" w14:textId="77777777" w:rsidR="00213CD9" w:rsidRDefault="00213CD9">
                      <w:pPr>
                        <w:pStyle w:val="Heading4"/>
                        <w:spacing w:after="100"/>
                        <w:rPr>
                          <w:b/>
                          <w:lang w:val="en-US"/>
                        </w:rPr>
                      </w:pPr>
                    </w:p>
                    <w:p w14:paraId="4807B3C8" w14:textId="77777777" w:rsidR="00213CD9" w:rsidRDefault="00213CD9">
                      <w:pPr>
                        <w:rPr>
                          <w:lang w:val="en-US"/>
                        </w:rPr>
                      </w:pPr>
                    </w:p>
                  </w:txbxContent>
                </v:textbox>
                <w10:wrap anchorx="page" anchory="page"/>
              </v:shape>
            </w:pict>
          </mc:Fallback>
        </mc:AlternateContent>
      </w:r>
      <w:r w:rsidR="00A80CBD">
        <w:rPr>
          <w:noProof/>
        </w:rPr>
        <w:drawing>
          <wp:anchor distT="0" distB="0" distL="0" distR="0" simplePos="0" relativeHeight="251697677" behindDoc="1" locked="0" layoutInCell="1" allowOverlap="1" wp14:anchorId="3D168EA3" wp14:editId="256ACC46">
            <wp:simplePos x="0" y="0"/>
            <wp:positionH relativeFrom="page">
              <wp:posOffset>7207872</wp:posOffset>
            </wp:positionH>
            <wp:positionV relativeFrom="page">
              <wp:posOffset>479184</wp:posOffset>
            </wp:positionV>
            <wp:extent cx="414528" cy="472440"/>
            <wp:effectExtent l="0" t="0" r="0" b="0"/>
            <wp:wrapNone/>
            <wp:docPr id="525"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p>
    <w:tbl>
      <w:tblPr>
        <w:tblpPr w:vertAnchor="page" w:horzAnchor="page" w:tblpX="561" w:tblpY="2275"/>
        <w:tblW w:w="10858" w:type="dxa"/>
        <w:tblCellSpacing w:w="15"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4140"/>
        <w:gridCol w:w="6718"/>
      </w:tblGrid>
      <w:tr w:rsidR="00213CD9" w14:paraId="2444B146"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FFFFFF"/>
            <w:vAlign w:val="center"/>
          </w:tcPr>
          <w:p w14:paraId="64F95D87" w14:textId="77777777" w:rsidR="00213CD9" w:rsidRDefault="00213CD9">
            <w:pPr>
              <w:pStyle w:val="Tableheading"/>
              <w:rPr>
                <w:lang w:val="en-US"/>
              </w:rPr>
            </w:pPr>
          </w:p>
        </w:tc>
        <w:tc>
          <w:tcPr>
            <w:tcW w:w="6673" w:type="dxa"/>
            <w:tcBorders>
              <w:top w:val="none" w:sz="3" w:space="0" w:color="000000"/>
              <w:left w:val="none" w:sz="3" w:space="0" w:color="000000"/>
              <w:bottom w:val="none" w:sz="3" w:space="0" w:color="000000"/>
              <w:right w:val="none" w:sz="3" w:space="0" w:color="000000"/>
            </w:tcBorders>
            <w:shd w:val="clear" w:color="auto" w:fill="FFFFFF"/>
            <w:vAlign w:val="center"/>
          </w:tcPr>
          <w:p w14:paraId="4D85E23A" w14:textId="77777777" w:rsidR="00213CD9" w:rsidRDefault="00213CD9">
            <w:pPr>
              <w:pStyle w:val="Tableheading"/>
              <w:rPr>
                <w:lang w:val="en-US"/>
              </w:rPr>
            </w:pPr>
          </w:p>
        </w:tc>
      </w:tr>
      <w:tr w:rsidR="00213CD9" w14:paraId="24952DC2"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FFFFFF"/>
            <w:vAlign w:val="center"/>
          </w:tcPr>
          <w:p w14:paraId="7A519AF9" w14:textId="77777777" w:rsidR="00213CD9" w:rsidRDefault="00A80CBD">
            <w:pPr>
              <w:pStyle w:val="Tableheading"/>
            </w:pPr>
            <w:r>
              <w:rPr>
                <w:color w:val="067469"/>
                <w:lang w:val="en-US"/>
              </w:rPr>
              <w:t>1.0 Organisation details</w:t>
            </w:r>
          </w:p>
        </w:tc>
        <w:tc>
          <w:tcPr>
            <w:tcW w:w="6673" w:type="dxa"/>
            <w:tcBorders>
              <w:top w:val="none" w:sz="3" w:space="0" w:color="000000"/>
              <w:left w:val="none" w:sz="3" w:space="0" w:color="000000"/>
              <w:bottom w:val="none" w:sz="3" w:space="0" w:color="000000"/>
              <w:right w:val="none" w:sz="3" w:space="0" w:color="000000"/>
            </w:tcBorders>
            <w:shd w:val="clear" w:color="auto" w:fill="FFFFFF"/>
            <w:vAlign w:val="center"/>
          </w:tcPr>
          <w:p w14:paraId="27B34CC7" w14:textId="77777777" w:rsidR="00213CD9" w:rsidRDefault="00213CD9">
            <w:pPr>
              <w:pStyle w:val="Tableheading"/>
              <w:rPr>
                <w:lang w:val="en-US"/>
              </w:rPr>
            </w:pPr>
          </w:p>
        </w:tc>
      </w:tr>
      <w:tr w:rsidR="00213CD9" w14:paraId="3089ECE4" w14:textId="77777777" w:rsidTr="00150A0C">
        <w:trPr>
          <w:trHeight w:val="444"/>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0A093F8D" w14:textId="77777777" w:rsidR="00213CD9" w:rsidRDefault="00A80CBD">
            <w:pPr>
              <w:pStyle w:val="Tabletext"/>
              <w:jc w:val="center"/>
            </w:pPr>
            <w:r>
              <w:rPr>
                <w:b/>
                <w:lang w:val="en-US"/>
              </w:rPr>
              <w:t>Name of organisation</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1FD7B00F" w14:textId="1271AE30" w:rsidR="00213CD9" w:rsidRPr="00150A0C" w:rsidRDefault="00213CD9" w:rsidP="00083142">
            <w:pPr>
              <w:pStyle w:val="Tableheading"/>
              <w:jc w:val="left"/>
              <w:rPr>
                <w:b w:val="0"/>
                <w:bCs/>
                <w:color w:val="auto"/>
                <w:sz w:val="20"/>
                <w:szCs w:val="20"/>
                <w:lang w:val="en-US"/>
              </w:rPr>
            </w:pPr>
          </w:p>
        </w:tc>
      </w:tr>
      <w:tr w:rsidR="00213CD9" w14:paraId="5E247D32" w14:textId="77777777" w:rsidTr="00150A0C">
        <w:trPr>
          <w:trHeight w:val="398"/>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3651BE92" w14:textId="77777777" w:rsidR="00213CD9" w:rsidRDefault="00A80CBD">
            <w:pPr>
              <w:pStyle w:val="Tabletext"/>
              <w:jc w:val="center"/>
            </w:pPr>
            <w:r>
              <w:rPr>
                <w:b/>
                <w:lang w:val="en-US"/>
              </w:rPr>
              <w:t>Name of main contact</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7908B569" w14:textId="30E96075" w:rsidR="00213CD9" w:rsidRPr="00150A0C" w:rsidRDefault="00213CD9" w:rsidP="00083142">
            <w:pPr>
              <w:pStyle w:val="Tableheading"/>
              <w:jc w:val="left"/>
              <w:rPr>
                <w:b w:val="0"/>
                <w:bCs/>
                <w:color w:val="auto"/>
                <w:sz w:val="20"/>
                <w:szCs w:val="20"/>
                <w:lang w:val="en-US"/>
              </w:rPr>
            </w:pPr>
          </w:p>
        </w:tc>
      </w:tr>
      <w:tr w:rsidR="00213CD9" w14:paraId="12D9FFD4"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38E3D157" w14:textId="77777777" w:rsidR="00213CD9" w:rsidRDefault="00A80CBD">
            <w:pPr>
              <w:pStyle w:val="Tabletext"/>
              <w:jc w:val="center"/>
            </w:pPr>
            <w:r>
              <w:rPr>
                <w:b/>
                <w:lang w:val="en-US"/>
              </w:rPr>
              <w:t xml:space="preserve">Job title </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16E2B8D8" w14:textId="77777777" w:rsidR="00213CD9" w:rsidRPr="00150A0C" w:rsidRDefault="00213CD9" w:rsidP="00083142">
            <w:pPr>
              <w:pStyle w:val="Tableheading"/>
              <w:jc w:val="left"/>
              <w:rPr>
                <w:b w:val="0"/>
                <w:bCs/>
                <w:color w:val="auto"/>
                <w:sz w:val="20"/>
                <w:szCs w:val="20"/>
                <w:lang w:val="en-US"/>
              </w:rPr>
            </w:pPr>
          </w:p>
        </w:tc>
      </w:tr>
      <w:tr w:rsidR="00213CD9" w14:paraId="60B55888"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503814D2" w14:textId="77777777" w:rsidR="00213CD9" w:rsidRDefault="00A80CBD">
            <w:pPr>
              <w:pStyle w:val="Tabletext"/>
              <w:jc w:val="center"/>
            </w:pPr>
            <w:r>
              <w:rPr>
                <w:b/>
                <w:lang w:val="en-US"/>
              </w:rPr>
              <w:t>Contact e-mail</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1283ADF5" w14:textId="77777777" w:rsidR="00213CD9" w:rsidRPr="00150A0C" w:rsidRDefault="00213CD9" w:rsidP="00083142">
            <w:pPr>
              <w:pStyle w:val="Tableheading"/>
              <w:jc w:val="left"/>
              <w:rPr>
                <w:b w:val="0"/>
                <w:bCs/>
                <w:color w:val="auto"/>
                <w:sz w:val="20"/>
                <w:szCs w:val="20"/>
                <w:lang w:val="en-US"/>
              </w:rPr>
            </w:pPr>
          </w:p>
        </w:tc>
      </w:tr>
      <w:tr w:rsidR="00213CD9" w14:paraId="5794ADFB"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28125304" w14:textId="77777777" w:rsidR="00213CD9" w:rsidRDefault="00A80CBD">
            <w:pPr>
              <w:pStyle w:val="Tabletext"/>
              <w:jc w:val="center"/>
            </w:pPr>
            <w:r>
              <w:rPr>
                <w:b/>
                <w:lang w:val="en-US"/>
              </w:rPr>
              <w:t>Contact telephone number</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620792B9" w14:textId="77777777" w:rsidR="00213CD9" w:rsidRPr="00150A0C" w:rsidRDefault="00213CD9" w:rsidP="00083142">
            <w:pPr>
              <w:pStyle w:val="Tableheading"/>
              <w:jc w:val="left"/>
              <w:rPr>
                <w:b w:val="0"/>
                <w:bCs/>
                <w:color w:val="auto"/>
                <w:sz w:val="20"/>
                <w:szCs w:val="20"/>
                <w:lang w:val="en-US"/>
              </w:rPr>
            </w:pPr>
          </w:p>
        </w:tc>
      </w:tr>
      <w:tr w:rsidR="00213CD9" w14:paraId="11087ABD"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7DE349CD" w14:textId="77777777" w:rsidR="00213CD9" w:rsidRDefault="00A80CBD">
            <w:pPr>
              <w:pStyle w:val="Tabletext"/>
              <w:jc w:val="center"/>
            </w:pPr>
            <w:r>
              <w:rPr>
                <w:b/>
                <w:lang w:val="en-US"/>
              </w:rPr>
              <w:t>Contact mobile number</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13933297" w14:textId="344C36B8" w:rsidR="00213CD9" w:rsidRPr="00150A0C" w:rsidRDefault="00213CD9" w:rsidP="00083142">
            <w:pPr>
              <w:pStyle w:val="Tableheading"/>
              <w:jc w:val="left"/>
              <w:rPr>
                <w:b w:val="0"/>
                <w:bCs/>
                <w:color w:val="auto"/>
                <w:sz w:val="20"/>
                <w:szCs w:val="20"/>
                <w:lang w:val="en-US"/>
              </w:rPr>
            </w:pPr>
          </w:p>
        </w:tc>
      </w:tr>
      <w:tr w:rsidR="00213CD9" w14:paraId="4BCA1187" w14:textId="77777777" w:rsidTr="00150A0C">
        <w:trPr>
          <w:trHeight w:val="2575"/>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0D595AC3" w14:textId="77777777" w:rsidR="00213CD9" w:rsidRDefault="00A80CBD">
            <w:pPr>
              <w:pStyle w:val="Tabletext"/>
              <w:jc w:val="center"/>
            </w:pPr>
            <w:r>
              <w:rPr>
                <w:b/>
                <w:lang w:val="en-US"/>
              </w:rPr>
              <w:t>Please confirm whether you wish to receive further communications by email or telephone contact about future partnership opportunities, which may include the following but not limited to: opportunity notices, news and events. Upon request, we can provide our privacy notice.</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3B93429A" w14:textId="198ACAFD" w:rsidR="00E40652" w:rsidRDefault="00E40652" w:rsidP="00E40652">
            <w:pPr>
              <w:pStyle w:val="Tableheading"/>
              <w:rPr>
                <w:color w:val="auto"/>
                <w:lang w:val="en-US"/>
              </w:rPr>
            </w:pPr>
            <w:r>
              <w:rPr>
                <w:color w:val="auto"/>
                <w:lang w:val="en-US"/>
              </w:rPr>
              <w:t xml:space="preserve">Yes </w:t>
            </w:r>
            <w:sdt>
              <w:sdtPr>
                <w:rPr>
                  <w:color w:val="auto"/>
                  <w:lang w:val="en-US"/>
                </w:rPr>
                <w:id w:val="-2004040952"/>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p w14:paraId="066D20DF" w14:textId="612AE9C6" w:rsidR="00E40652" w:rsidRDefault="00E40652" w:rsidP="00E40652">
            <w:pPr>
              <w:pStyle w:val="Tableheading"/>
              <w:rPr>
                <w:color w:val="auto"/>
                <w:lang w:val="en-US"/>
              </w:rPr>
            </w:pPr>
            <w:r>
              <w:rPr>
                <w:color w:val="auto"/>
                <w:lang w:val="en-US"/>
              </w:rPr>
              <w:t xml:space="preserve">No </w:t>
            </w:r>
            <w:sdt>
              <w:sdtPr>
                <w:rPr>
                  <w:color w:val="auto"/>
                  <w:lang w:val="en-US"/>
                </w:rPr>
                <w:id w:val="971094632"/>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p w14:paraId="37FBA3DC" w14:textId="2FE52FF2" w:rsidR="00213CD9" w:rsidRPr="00E40652" w:rsidRDefault="00A80CBD" w:rsidP="00E40652">
            <w:pPr>
              <w:pStyle w:val="Tableheading"/>
              <w:rPr>
                <w:color w:val="auto"/>
                <w:lang w:val="en-US"/>
              </w:rPr>
            </w:pPr>
            <w:r>
              <w:rPr>
                <w:color w:val="AEFEF6"/>
                <w:lang w:val="en-US"/>
              </w:rPr>
              <w:t>es     0               No     0</w:t>
            </w:r>
          </w:p>
        </w:tc>
      </w:tr>
      <w:tr w:rsidR="00213CD9" w14:paraId="06916723"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220F4362" w14:textId="77777777" w:rsidR="00213CD9" w:rsidRDefault="00A80CBD">
            <w:pPr>
              <w:pStyle w:val="Tabletext"/>
              <w:jc w:val="center"/>
            </w:pPr>
            <w:r>
              <w:rPr>
                <w:b/>
                <w:lang w:val="en-US"/>
              </w:rPr>
              <w:t>Head office address</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3E98CA30" w14:textId="77777777" w:rsidR="00213CD9" w:rsidRPr="00150A0C" w:rsidRDefault="00213CD9" w:rsidP="00083142">
            <w:pPr>
              <w:pStyle w:val="Tableheading"/>
              <w:jc w:val="left"/>
              <w:rPr>
                <w:b w:val="0"/>
                <w:bCs/>
                <w:color w:val="auto"/>
                <w:sz w:val="20"/>
                <w:szCs w:val="20"/>
                <w:lang w:val="en-US"/>
              </w:rPr>
            </w:pPr>
          </w:p>
        </w:tc>
      </w:tr>
      <w:tr w:rsidR="00213CD9" w14:paraId="6B77255C"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132E5913" w14:textId="77777777" w:rsidR="00213CD9" w:rsidRDefault="00A80CBD">
            <w:pPr>
              <w:pStyle w:val="Tabletext"/>
              <w:jc w:val="center"/>
            </w:pPr>
            <w:r>
              <w:rPr>
                <w:b/>
                <w:lang w:val="en-US"/>
              </w:rPr>
              <w:t>Website</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741BD995" w14:textId="77777777" w:rsidR="00213CD9" w:rsidRPr="00150A0C" w:rsidRDefault="00213CD9" w:rsidP="00083142">
            <w:pPr>
              <w:pStyle w:val="Tableheading"/>
              <w:jc w:val="left"/>
              <w:rPr>
                <w:b w:val="0"/>
                <w:bCs/>
                <w:color w:val="auto"/>
                <w:sz w:val="20"/>
                <w:szCs w:val="20"/>
                <w:lang w:val="en-US"/>
              </w:rPr>
            </w:pPr>
          </w:p>
        </w:tc>
      </w:tr>
      <w:tr w:rsidR="00213CD9" w14:paraId="429D8B2A" w14:textId="77777777" w:rsidTr="00150A0C">
        <w:trPr>
          <w:trHeight w:val="614"/>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54E11A8E" w14:textId="77777777" w:rsidR="00213CD9" w:rsidRDefault="00A80CBD">
            <w:pPr>
              <w:pStyle w:val="Tabletext"/>
              <w:jc w:val="center"/>
            </w:pPr>
            <w:r>
              <w:rPr>
                <w:b/>
                <w:lang w:val="en-US"/>
              </w:rPr>
              <w:t>Type of organisation (public, private, VCS)</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5AC49539" w14:textId="7E23D2F1" w:rsidR="00213CD9" w:rsidRPr="00150A0C" w:rsidRDefault="00213CD9" w:rsidP="00083142">
            <w:pPr>
              <w:pStyle w:val="Tableheading"/>
              <w:jc w:val="left"/>
              <w:rPr>
                <w:b w:val="0"/>
                <w:bCs/>
                <w:color w:val="auto"/>
                <w:sz w:val="20"/>
                <w:szCs w:val="20"/>
                <w:lang w:val="en-US"/>
              </w:rPr>
            </w:pPr>
          </w:p>
        </w:tc>
      </w:tr>
      <w:tr w:rsidR="00213CD9" w14:paraId="4D55B68B"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30F0B3D5" w14:textId="77777777" w:rsidR="00213CD9" w:rsidRDefault="00A80CBD">
            <w:pPr>
              <w:pStyle w:val="Tabletext"/>
              <w:jc w:val="center"/>
            </w:pPr>
            <w:r>
              <w:rPr>
                <w:b/>
                <w:lang w:val="en-US"/>
              </w:rPr>
              <w:t xml:space="preserve">Number of staff </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1D2FC999" w14:textId="77777777" w:rsidR="00213CD9" w:rsidRPr="00150A0C" w:rsidRDefault="00213CD9" w:rsidP="00083142">
            <w:pPr>
              <w:pStyle w:val="Tableheading"/>
              <w:jc w:val="left"/>
              <w:rPr>
                <w:b w:val="0"/>
                <w:bCs/>
                <w:color w:val="auto"/>
                <w:sz w:val="20"/>
                <w:szCs w:val="20"/>
                <w:lang w:val="en-US"/>
              </w:rPr>
            </w:pPr>
          </w:p>
        </w:tc>
      </w:tr>
      <w:tr w:rsidR="00213CD9" w14:paraId="2A871E94"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6C48C2AB" w14:textId="77777777" w:rsidR="00213CD9" w:rsidRDefault="00A80CBD">
            <w:pPr>
              <w:pStyle w:val="Tabletext"/>
              <w:jc w:val="center"/>
            </w:pPr>
            <w:r>
              <w:rPr>
                <w:b/>
                <w:lang w:val="en-US"/>
              </w:rPr>
              <w:t>Matrix Accredited?</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3E610199" w14:textId="77777777" w:rsidR="00213CD9" w:rsidRPr="00150A0C" w:rsidRDefault="00213CD9" w:rsidP="00083142">
            <w:pPr>
              <w:pStyle w:val="Tableheading"/>
              <w:jc w:val="left"/>
              <w:rPr>
                <w:b w:val="0"/>
                <w:bCs/>
                <w:color w:val="auto"/>
                <w:sz w:val="20"/>
                <w:szCs w:val="20"/>
                <w:lang w:val="en-US"/>
              </w:rPr>
            </w:pPr>
          </w:p>
        </w:tc>
      </w:tr>
      <w:tr w:rsidR="00213CD9" w14:paraId="5308E1E5"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1CACDEFF" w14:textId="77777777" w:rsidR="00213CD9" w:rsidRDefault="00A80CBD">
            <w:pPr>
              <w:pStyle w:val="Tabletext"/>
              <w:jc w:val="center"/>
            </w:pPr>
            <w:r>
              <w:rPr>
                <w:b/>
                <w:lang w:val="en-US"/>
              </w:rPr>
              <w:t>Company / Charity Number</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2EF39E33" w14:textId="77777777" w:rsidR="00213CD9" w:rsidRPr="00150A0C" w:rsidRDefault="00213CD9" w:rsidP="00083142">
            <w:pPr>
              <w:pStyle w:val="Tableheading"/>
              <w:jc w:val="left"/>
              <w:rPr>
                <w:b w:val="0"/>
                <w:bCs/>
                <w:color w:val="auto"/>
                <w:sz w:val="20"/>
                <w:szCs w:val="20"/>
                <w:lang w:val="en-US"/>
              </w:rPr>
            </w:pPr>
          </w:p>
        </w:tc>
      </w:tr>
      <w:tr w:rsidR="00213CD9" w14:paraId="1C66CABF" w14:textId="77777777" w:rsidTr="00150A0C">
        <w:trPr>
          <w:trHeight w:val="39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16CEE017" w14:textId="77777777" w:rsidR="00213CD9" w:rsidRDefault="00A80CBD">
            <w:pPr>
              <w:pStyle w:val="Tabletext"/>
              <w:jc w:val="center"/>
            </w:pPr>
            <w:r>
              <w:rPr>
                <w:b/>
                <w:lang w:val="en-US"/>
              </w:rPr>
              <w:t>VAT number</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19779A4A" w14:textId="77777777" w:rsidR="00213CD9" w:rsidRPr="00150A0C" w:rsidRDefault="00213CD9" w:rsidP="00083142">
            <w:pPr>
              <w:pStyle w:val="Tableheading"/>
              <w:jc w:val="left"/>
              <w:rPr>
                <w:b w:val="0"/>
                <w:bCs/>
                <w:color w:val="auto"/>
                <w:sz w:val="20"/>
                <w:szCs w:val="20"/>
                <w:lang w:val="en-US"/>
              </w:rPr>
            </w:pPr>
          </w:p>
        </w:tc>
      </w:tr>
      <w:tr w:rsidR="00213CD9" w14:paraId="3066F054" w14:textId="77777777" w:rsidTr="00150A0C">
        <w:trPr>
          <w:trHeight w:val="614"/>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2E7CCE44" w14:textId="77777777" w:rsidR="00213CD9" w:rsidRDefault="00A80CBD">
            <w:pPr>
              <w:pStyle w:val="Tabletext"/>
              <w:jc w:val="center"/>
            </w:pPr>
            <w:r>
              <w:rPr>
                <w:b/>
                <w:lang w:val="en-US"/>
              </w:rPr>
              <w:t>Latest Ofsted Grade (for skills providers only)</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0501C81F" w14:textId="77777777" w:rsidR="00213CD9" w:rsidRPr="00150A0C" w:rsidRDefault="00213CD9" w:rsidP="00083142">
            <w:pPr>
              <w:pStyle w:val="Tableheading"/>
              <w:jc w:val="left"/>
              <w:rPr>
                <w:b w:val="0"/>
                <w:bCs/>
                <w:color w:val="auto"/>
                <w:sz w:val="20"/>
                <w:szCs w:val="20"/>
                <w:lang w:val="en-US"/>
              </w:rPr>
            </w:pPr>
          </w:p>
        </w:tc>
      </w:tr>
      <w:tr w:rsidR="00213CD9" w14:paraId="66424B09" w14:textId="77777777" w:rsidTr="00150A0C">
        <w:trPr>
          <w:trHeight w:val="614"/>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781EA0A7" w14:textId="77777777" w:rsidR="00213CD9" w:rsidRDefault="00A80CBD">
            <w:pPr>
              <w:pStyle w:val="Tabletext"/>
              <w:jc w:val="center"/>
            </w:pPr>
            <w:r>
              <w:rPr>
                <w:b/>
                <w:lang w:val="en-US"/>
              </w:rPr>
              <w:t>Date of last Ofsted inspection (for skills providers only)</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4A061436" w14:textId="77777777" w:rsidR="00213CD9" w:rsidRPr="00150A0C" w:rsidRDefault="00213CD9" w:rsidP="00083142">
            <w:pPr>
              <w:pStyle w:val="Tableheading"/>
              <w:jc w:val="left"/>
              <w:rPr>
                <w:b w:val="0"/>
                <w:bCs/>
                <w:color w:val="auto"/>
                <w:sz w:val="20"/>
                <w:szCs w:val="20"/>
                <w:lang w:val="en-US"/>
              </w:rPr>
            </w:pPr>
          </w:p>
        </w:tc>
      </w:tr>
      <w:tr w:rsidR="00213CD9" w14:paraId="5084E948" w14:textId="77777777" w:rsidTr="00150A0C">
        <w:trPr>
          <w:trHeight w:val="1886"/>
          <w:tblCellSpacing w:w="15" w:type="dxa"/>
        </w:trPr>
        <w:tc>
          <w:tcPr>
            <w:tcW w:w="4095" w:type="dxa"/>
            <w:tcBorders>
              <w:top w:val="none" w:sz="3" w:space="0" w:color="000000"/>
              <w:left w:val="none" w:sz="3" w:space="0" w:color="000000"/>
              <w:bottom w:val="none" w:sz="3" w:space="0" w:color="000000"/>
              <w:right w:val="none" w:sz="3" w:space="0" w:color="000000"/>
            </w:tcBorders>
            <w:shd w:val="clear" w:color="auto" w:fill="0CC7B4"/>
            <w:vAlign w:val="center"/>
          </w:tcPr>
          <w:p w14:paraId="184575EF" w14:textId="77777777" w:rsidR="00213CD9" w:rsidRDefault="00A80CBD">
            <w:pPr>
              <w:pStyle w:val="Tabletext"/>
              <w:jc w:val="center"/>
            </w:pPr>
            <w:r>
              <w:rPr>
                <w:b/>
                <w:lang w:val="en-US"/>
              </w:rPr>
              <w:lastRenderedPageBreak/>
              <w:t>Legal status</w:t>
            </w:r>
          </w:p>
        </w:tc>
        <w:tc>
          <w:tcPr>
            <w:tcW w:w="6673" w:type="dxa"/>
            <w:tcBorders>
              <w:top w:val="none" w:sz="3" w:space="0" w:color="000000"/>
              <w:left w:val="none" w:sz="3" w:space="0" w:color="000000"/>
              <w:bottom w:val="none" w:sz="3" w:space="0" w:color="000000"/>
              <w:right w:val="none" w:sz="3" w:space="0" w:color="000000"/>
            </w:tcBorders>
            <w:shd w:val="clear" w:color="auto" w:fill="AEFEF6"/>
            <w:vAlign w:val="center"/>
          </w:tcPr>
          <w:p w14:paraId="5462825F" w14:textId="762B24F4" w:rsidR="00E40652" w:rsidRPr="00E40652" w:rsidRDefault="00E40652" w:rsidP="00E40652">
            <w:pPr>
              <w:tabs>
                <w:tab w:val="left" w:pos="2095"/>
              </w:tabs>
              <w:rPr>
                <w:sz w:val="28"/>
                <w:szCs w:val="28"/>
              </w:rPr>
            </w:pPr>
            <w:r w:rsidRPr="00E40652">
              <w:rPr>
                <w:sz w:val="28"/>
                <w:szCs w:val="28"/>
              </w:rPr>
              <w:t>Private Limited Company</w:t>
            </w:r>
            <w:r>
              <w:rPr>
                <w:sz w:val="28"/>
                <w:szCs w:val="28"/>
              </w:rPr>
              <w:t xml:space="preserve"> </w:t>
            </w:r>
            <w:sdt>
              <w:sdtPr>
                <w:rPr>
                  <w:sz w:val="28"/>
                  <w:szCs w:val="28"/>
                </w:rPr>
                <w:id w:val="1423755016"/>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p>
          <w:p w14:paraId="623061E2" w14:textId="575BA48E" w:rsidR="00E40652" w:rsidRPr="00E40652" w:rsidRDefault="00E40652" w:rsidP="00E40652">
            <w:pPr>
              <w:tabs>
                <w:tab w:val="left" w:pos="2095"/>
              </w:tabs>
              <w:rPr>
                <w:sz w:val="28"/>
                <w:szCs w:val="28"/>
              </w:rPr>
            </w:pPr>
            <w:r w:rsidRPr="00E40652">
              <w:rPr>
                <w:sz w:val="28"/>
                <w:szCs w:val="28"/>
              </w:rPr>
              <w:t xml:space="preserve">Public Limited Company  </w:t>
            </w:r>
            <w:sdt>
              <w:sdtPr>
                <w:rPr>
                  <w:sz w:val="28"/>
                  <w:szCs w:val="28"/>
                </w:rPr>
                <w:id w:val="-21786904"/>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p>
          <w:p w14:paraId="7528001A" w14:textId="441F4A33" w:rsidR="00E40652" w:rsidRPr="00E40652" w:rsidRDefault="00E40652" w:rsidP="00E40652">
            <w:pPr>
              <w:tabs>
                <w:tab w:val="left" w:pos="2095"/>
              </w:tabs>
              <w:rPr>
                <w:sz w:val="28"/>
                <w:szCs w:val="28"/>
              </w:rPr>
            </w:pPr>
            <w:r w:rsidRPr="00E40652">
              <w:rPr>
                <w:sz w:val="28"/>
                <w:szCs w:val="28"/>
              </w:rPr>
              <w:t xml:space="preserve">Registered Charity </w:t>
            </w:r>
            <w:sdt>
              <w:sdtPr>
                <w:rPr>
                  <w:sz w:val="28"/>
                  <w:szCs w:val="28"/>
                </w:rPr>
                <w:id w:val="376833270"/>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sidRPr="00E40652">
              <w:rPr>
                <w:sz w:val="28"/>
                <w:szCs w:val="28"/>
              </w:rPr>
              <w:t xml:space="preserve">                                 </w:t>
            </w:r>
          </w:p>
          <w:p w14:paraId="1A98DFF5" w14:textId="589BD071" w:rsidR="00E40652" w:rsidRPr="00E40652" w:rsidRDefault="00E40652" w:rsidP="00E40652">
            <w:pPr>
              <w:tabs>
                <w:tab w:val="left" w:pos="2095"/>
              </w:tabs>
              <w:rPr>
                <w:sz w:val="28"/>
                <w:szCs w:val="28"/>
              </w:rPr>
            </w:pPr>
            <w:r w:rsidRPr="00E40652">
              <w:rPr>
                <w:sz w:val="28"/>
                <w:szCs w:val="28"/>
              </w:rPr>
              <w:t>Public Sector</w:t>
            </w:r>
            <w:r>
              <w:rPr>
                <w:sz w:val="28"/>
                <w:szCs w:val="28"/>
              </w:rPr>
              <w:t xml:space="preserve"> </w:t>
            </w:r>
            <w:sdt>
              <w:sdtPr>
                <w:rPr>
                  <w:sz w:val="28"/>
                  <w:szCs w:val="28"/>
                </w:rPr>
                <w:id w:val="806277819"/>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p>
          <w:p w14:paraId="75D46CE1" w14:textId="30018AEE" w:rsidR="00E40652" w:rsidRPr="00E40652" w:rsidRDefault="00E40652" w:rsidP="00E40652">
            <w:pPr>
              <w:tabs>
                <w:tab w:val="left" w:pos="2095"/>
              </w:tabs>
              <w:rPr>
                <w:sz w:val="28"/>
                <w:szCs w:val="28"/>
              </w:rPr>
            </w:pPr>
            <w:r w:rsidRPr="00E40652">
              <w:rPr>
                <w:sz w:val="28"/>
                <w:szCs w:val="28"/>
              </w:rPr>
              <w:t>Other (please describe):</w:t>
            </w:r>
            <w:r>
              <w:rPr>
                <w:sz w:val="28"/>
                <w:szCs w:val="28"/>
              </w:rPr>
              <w:t xml:space="preserve"> </w:t>
            </w:r>
          </w:p>
          <w:p w14:paraId="3BCA0740" w14:textId="463B86E8" w:rsidR="00213CD9" w:rsidRDefault="00A80CBD" w:rsidP="00083142">
            <w:pPr>
              <w:pStyle w:val="Tableheading"/>
              <w:jc w:val="left"/>
            </w:pPr>
            <w:r>
              <w:rPr>
                <w:color w:val="AEFEF6"/>
                <w:lang w:val="en-US"/>
              </w:rPr>
              <w:t>Company</w:t>
            </w:r>
          </w:p>
        </w:tc>
      </w:tr>
    </w:tbl>
    <w:tbl>
      <w:tblPr>
        <w:tblpPr w:vertAnchor="page" w:horzAnchor="margin" w:tblpXSpec="center" w:tblpY="4756"/>
        <w:tblW w:w="10333" w:type="dxa"/>
        <w:tblCellSpacing w:w="15"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8630"/>
        <w:gridCol w:w="1703"/>
      </w:tblGrid>
      <w:tr w:rsidR="00150A0C" w14:paraId="73C9E0D8" w14:textId="77777777" w:rsidTr="00150A0C">
        <w:trPr>
          <w:trHeight w:val="811"/>
          <w:tblCellSpacing w:w="15" w:type="dxa"/>
        </w:trPr>
        <w:tc>
          <w:tcPr>
            <w:tcW w:w="8585" w:type="dxa"/>
            <w:tcBorders>
              <w:top w:val="none" w:sz="3" w:space="0" w:color="000000"/>
              <w:left w:val="none" w:sz="3" w:space="0" w:color="000000"/>
              <w:bottom w:val="none" w:sz="3" w:space="0" w:color="000000"/>
              <w:right w:val="none" w:sz="3" w:space="0" w:color="000000"/>
            </w:tcBorders>
            <w:shd w:val="clear" w:color="auto" w:fill="FFFFFF"/>
            <w:vAlign w:val="center"/>
          </w:tcPr>
          <w:p w14:paraId="4B0B7808" w14:textId="77777777" w:rsidR="00150A0C" w:rsidRDefault="00150A0C" w:rsidP="00150A0C">
            <w:pPr>
              <w:pStyle w:val="Tableheading"/>
            </w:pPr>
            <w:r>
              <w:rPr>
                <w:color w:val="067469"/>
                <w:lang w:val="en-US"/>
              </w:rPr>
              <w:t>1.1 Provider type: Please indicate what type of provider you are</w:t>
            </w:r>
          </w:p>
        </w:tc>
        <w:tc>
          <w:tcPr>
            <w:tcW w:w="1658" w:type="dxa"/>
            <w:tcBorders>
              <w:top w:val="none" w:sz="3" w:space="0" w:color="000000"/>
              <w:left w:val="none" w:sz="3" w:space="0" w:color="000000"/>
              <w:bottom w:val="none" w:sz="3" w:space="0" w:color="000000"/>
              <w:right w:val="none" w:sz="3" w:space="0" w:color="000000"/>
            </w:tcBorders>
            <w:shd w:val="clear" w:color="auto" w:fill="FFFFFF"/>
            <w:vAlign w:val="center"/>
          </w:tcPr>
          <w:p w14:paraId="1208B9BA" w14:textId="77777777" w:rsidR="00150A0C" w:rsidRDefault="00150A0C" w:rsidP="00150A0C">
            <w:pPr>
              <w:pStyle w:val="Tableheading"/>
            </w:pPr>
            <w:r>
              <w:rPr>
                <w:lang w:val="en-US"/>
              </w:rPr>
              <w:t>Heading</w:t>
            </w:r>
          </w:p>
        </w:tc>
      </w:tr>
      <w:tr w:rsidR="00150A0C" w14:paraId="61BFCA6C" w14:textId="77777777" w:rsidTr="00150A0C">
        <w:trPr>
          <w:trHeight w:val="1268"/>
          <w:tblCellSpacing w:w="15" w:type="dxa"/>
        </w:trPr>
        <w:tc>
          <w:tcPr>
            <w:tcW w:w="8585" w:type="dxa"/>
            <w:tcBorders>
              <w:top w:val="none" w:sz="3" w:space="0" w:color="000000"/>
              <w:left w:val="none" w:sz="3" w:space="0" w:color="000000"/>
              <w:bottom w:val="none" w:sz="3" w:space="0" w:color="000000"/>
              <w:right w:val="none" w:sz="3" w:space="0" w:color="000000"/>
            </w:tcBorders>
            <w:shd w:val="clear" w:color="auto" w:fill="0CC7B4"/>
            <w:vAlign w:val="center"/>
          </w:tcPr>
          <w:p w14:paraId="22C3BB3A" w14:textId="77777777" w:rsidR="00150A0C" w:rsidRDefault="00150A0C" w:rsidP="00150A0C">
            <w:pPr>
              <w:pStyle w:val="Tabletext"/>
              <w:jc w:val="center"/>
            </w:pPr>
            <w:r>
              <w:rPr>
                <w:b/>
                <w:lang w:val="en-US"/>
              </w:rPr>
              <w:t xml:space="preserve">IAG / employability service provider </w:t>
            </w:r>
          </w:p>
          <w:p w14:paraId="49F2642E" w14:textId="77777777" w:rsidR="00150A0C" w:rsidRDefault="00150A0C" w:rsidP="00150A0C">
            <w:pPr>
              <w:pStyle w:val="Tabletext"/>
              <w:jc w:val="center"/>
            </w:pPr>
            <w:r>
              <w:rPr>
                <w:lang w:val="en-US"/>
              </w:rPr>
              <w:t xml:space="preserve">Able to deliver caseworker supported IAG/employability interventions in prisons and/or the community </w:t>
            </w:r>
          </w:p>
          <w:p w14:paraId="72FA16D1" w14:textId="77777777" w:rsidR="00150A0C" w:rsidRDefault="00150A0C" w:rsidP="00150A0C">
            <w:pPr>
              <w:pStyle w:val="Tabletext"/>
              <w:jc w:val="center"/>
              <w:rPr>
                <w:b/>
                <w:lang w:val="en-US"/>
              </w:rPr>
            </w:pPr>
          </w:p>
        </w:tc>
        <w:sdt>
          <w:sdtPr>
            <w:rPr>
              <w:color w:val="auto"/>
              <w:lang w:val="en-US"/>
            </w:rPr>
            <w:id w:val="-1018777958"/>
            <w14:checkbox>
              <w14:checked w14:val="0"/>
              <w14:checkedState w14:val="2612" w14:font="MS Gothic"/>
              <w14:uncheckedState w14:val="2610" w14:font="MS Gothic"/>
            </w14:checkbox>
          </w:sdtPr>
          <w:sdtContent>
            <w:tc>
              <w:tcPr>
                <w:tcW w:w="1658" w:type="dxa"/>
                <w:tcBorders>
                  <w:top w:val="none" w:sz="3" w:space="0" w:color="000000"/>
                  <w:left w:val="none" w:sz="3" w:space="0" w:color="000000"/>
                  <w:bottom w:val="none" w:sz="3" w:space="0" w:color="000000"/>
                  <w:right w:val="none" w:sz="3" w:space="0" w:color="000000"/>
                </w:tcBorders>
                <w:shd w:val="clear" w:color="auto" w:fill="AEFEF6"/>
                <w:vAlign w:val="center"/>
              </w:tcPr>
              <w:p w14:paraId="7F4A5585" w14:textId="67A415AB" w:rsidR="00150A0C" w:rsidRPr="00E40652"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5531D0DD" w14:textId="77777777" w:rsidTr="00150A0C">
        <w:trPr>
          <w:trHeight w:val="1268"/>
          <w:tblCellSpacing w:w="15" w:type="dxa"/>
        </w:trPr>
        <w:tc>
          <w:tcPr>
            <w:tcW w:w="8585" w:type="dxa"/>
            <w:tcBorders>
              <w:top w:val="none" w:sz="3" w:space="0" w:color="000000"/>
              <w:left w:val="none" w:sz="3" w:space="0" w:color="000000"/>
              <w:bottom w:val="none" w:sz="3" w:space="0" w:color="000000"/>
              <w:right w:val="none" w:sz="3" w:space="0" w:color="000000"/>
            </w:tcBorders>
            <w:shd w:val="clear" w:color="auto" w:fill="0CC7B4"/>
            <w:vAlign w:val="center"/>
          </w:tcPr>
          <w:p w14:paraId="15C57BDC" w14:textId="77777777" w:rsidR="00150A0C" w:rsidRDefault="00150A0C" w:rsidP="00150A0C">
            <w:pPr>
              <w:pStyle w:val="Tabletext"/>
              <w:jc w:val="center"/>
            </w:pPr>
            <w:r>
              <w:rPr>
                <w:b/>
                <w:lang w:val="en-US"/>
              </w:rPr>
              <w:t>Skills provider</w:t>
            </w:r>
          </w:p>
          <w:p w14:paraId="542D6C9B" w14:textId="77777777" w:rsidR="00150A0C" w:rsidRDefault="00150A0C" w:rsidP="00150A0C">
            <w:pPr>
              <w:pStyle w:val="Tabletext"/>
              <w:jc w:val="center"/>
            </w:pPr>
            <w:r>
              <w:rPr>
                <w:lang w:val="en-US"/>
              </w:rPr>
              <w:t>Able to deliver long and short skills interventions e.g. Apprenticeships, Functional Skills qualifications, sector-specific work academies, bootcamps etc.</w:t>
            </w:r>
          </w:p>
          <w:p w14:paraId="6DAC4D4C" w14:textId="77777777" w:rsidR="00150A0C" w:rsidRDefault="00150A0C" w:rsidP="00150A0C">
            <w:pPr>
              <w:pStyle w:val="Tabletext"/>
              <w:jc w:val="center"/>
              <w:rPr>
                <w:lang w:val="en-US"/>
              </w:rPr>
            </w:pPr>
          </w:p>
        </w:tc>
        <w:sdt>
          <w:sdtPr>
            <w:rPr>
              <w:color w:val="auto"/>
              <w:lang w:val="en-US"/>
            </w:rPr>
            <w:id w:val="-1642027810"/>
            <w14:checkbox>
              <w14:checked w14:val="0"/>
              <w14:checkedState w14:val="2612" w14:font="MS Gothic"/>
              <w14:uncheckedState w14:val="2610" w14:font="MS Gothic"/>
            </w14:checkbox>
          </w:sdtPr>
          <w:sdtContent>
            <w:tc>
              <w:tcPr>
                <w:tcW w:w="1658" w:type="dxa"/>
                <w:tcBorders>
                  <w:top w:val="none" w:sz="3" w:space="0" w:color="000000"/>
                  <w:left w:val="none" w:sz="3" w:space="0" w:color="000000"/>
                  <w:bottom w:val="none" w:sz="3" w:space="0" w:color="000000"/>
                  <w:right w:val="none" w:sz="3" w:space="0" w:color="000000"/>
                </w:tcBorders>
                <w:shd w:val="clear" w:color="auto" w:fill="AEFEF6"/>
                <w:vAlign w:val="center"/>
              </w:tcPr>
              <w:p w14:paraId="061E5865" w14:textId="77777777" w:rsidR="00150A0C" w:rsidRPr="00E40652"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78C13955" w14:textId="77777777" w:rsidTr="00150A0C">
        <w:trPr>
          <w:trHeight w:val="1268"/>
          <w:tblCellSpacing w:w="15" w:type="dxa"/>
        </w:trPr>
        <w:tc>
          <w:tcPr>
            <w:tcW w:w="8585" w:type="dxa"/>
            <w:tcBorders>
              <w:top w:val="none" w:sz="3" w:space="0" w:color="000000"/>
              <w:left w:val="none" w:sz="3" w:space="0" w:color="000000"/>
              <w:bottom w:val="none" w:sz="3" w:space="0" w:color="000000"/>
              <w:right w:val="none" w:sz="3" w:space="0" w:color="000000"/>
            </w:tcBorders>
            <w:shd w:val="clear" w:color="auto" w:fill="0CC7B4"/>
            <w:vAlign w:val="center"/>
          </w:tcPr>
          <w:p w14:paraId="732694A2" w14:textId="77777777" w:rsidR="00150A0C" w:rsidRDefault="00150A0C" w:rsidP="00150A0C">
            <w:pPr>
              <w:pStyle w:val="Tabletext"/>
              <w:jc w:val="center"/>
            </w:pPr>
            <w:r>
              <w:rPr>
                <w:b/>
                <w:lang w:val="en-US"/>
              </w:rPr>
              <w:t>Specialist intervention provider</w:t>
            </w:r>
          </w:p>
          <w:p w14:paraId="2A210FB3" w14:textId="77777777" w:rsidR="00150A0C" w:rsidRDefault="00150A0C" w:rsidP="00150A0C">
            <w:pPr>
              <w:pStyle w:val="Tabletext"/>
              <w:jc w:val="center"/>
            </w:pPr>
            <w:r>
              <w:rPr>
                <w:lang w:val="en-US"/>
              </w:rPr>
              <w:t>Able to deliver developmental activities relevant to offenders to prepare them to progress into education and/or work</w:t>
            </w:r>
          </w:p>
          <w:p w14:paraId="516421D0" w14:textId="77777777" w:rsidR="00150A0C" w:rsidRDefault="00150A0C" w:rsidP="00150A0C">
            <w:pPr>
              <w:pStyle w:val="Tabletext"/>
              <w:jc w:val="center"/>
              <w:rPr>
                <w:lang w:val="en-US"/>
              </w:rPr>
            </w:pPr>
          </w:p>
        </w:tc>
        <w:sdt>
          <w:sdtPr>
            <w:rPr>
              <w:color w:val="auto"/>
              <w:lang w:val="en-US"/>
            </w:rPr>
            <w:id w:val="1655176216"/>
            <w14:checkbox>
              <w14:checked w14:val="0"/>
              <w14:checkedState w14:val="2612" w14:font="MS Gothic"/>
              <w14:uncheckedState w14:val="2610" w14:font="MS Gothic"/>
            </w14:checkbox>
          </w:sdtPr>
          <w:sdtContent>
            <w:tc>
              <w:tcPr>
                <w:tcW w:w="1658" w:type="dxa"/>
                <w:tcBorders>
                  <w:top w:val="none" w:sz="3" w:space="0" w:color="000000"/>
                  <w:left w:val="none" w:sz="3" w:space="0" w:color="000000"/>
                  <w:bottom w:val="none" w:sz="3" w:space="0" w:color="000000"/>
                  <w:right w:val="none" w:sz="3" w:space="0" w:color="000000"/>
                </w:tcBorders>
                <w:shd w:val="clear" w:color="auto" w:fill="AEFEF6"/>
                <w:vAlign w:val="center"/>
              </w:tcPr>
              <w:p w14:paraId="097215F6" w14:textId="77777777" w:rsidR="00150A0C" w:rsidRPr="00E40652"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4B7CDCB9" w14:textId="77777777" w:rsidTr="00150A0C">
        <w:trPr>
          <w:trHeight w:val="941"/>
          <w:tblCellSpacing w:w="15" w:type="dxa"/>
        </w:trPr>
        <w:tc>
          <w:tcPr>
            <w:tcW w:w="8585" w:type="dxa"/>
            <w:tcBorders>
              <w:top w:val="none" w:sz="3" w:space="0" w:color="000000"/>
              <w:left w:val="none" w:sz="3" w:space="0" w:color="000000"/>
              <w:bottom w:val="none" w:sz="3" w:space="0" w:color="000000"/>
              <w:right w:val="none" w:sz="3" w:space="0" w:color="000000"/>
            </w:tcBorders>
            <w:shd w:val="clear" w:color="auto" w:fill="0CC7B4"/>
            <w:vAlign w:val="center"/>
          </w:tcPr>
          <w:p w14:paraId="27C17036" w14:textId="77777777" w:rsidR="00150A0C" w:rsidRDefault="00150A0C" w:rsidP="00150A0C">
            <w:pPr>
              <w:pStyle w:val="Tabletext"/>
              <w:jc w:val="center"/>
            </w:pPr>
            <w:r>
              <w:rPr>
                <w:b/>
                <w:lang w:val="en-US"/>
              </w:rPr>
              <w:t>Partner</w:t>
            </w:r>
          </w:p>
          <w:p w14:paraId="42FA84AF" w14:textId="77777777" w:rsidR="00150A0C" w:rsidRDefault="00150A0C" w:rsidP="00150A0C">
            <w:pPr>
              <w:pStyle w:val="Tabletext"/>
              <w:jc w:val="center"/>
            </w:pPr>
            <w:r>
              <w:rPr>
                <w:lang w:val="en-US"/>
              </w:rPr>
              <w:t xml:space="preserve">Delivery of complementary services such as support linked to accommodation, money management, substance use and relationships </w:t>
            </w:r>
          </w:p>
        </w:tc>
        <w:sdt>
          <w:sdtPr>
            <w:rPr>
              <w:color w:val="auto"/>
              <w:lang w:val="en-US"/>
            </w:rPr>
            <w:id w:val="-1452164444"/>
            <w14:checkbox>
              <w14:checked w14:val="0"/>
              <w14:checkedState w14:val="2612" w14:font="MS Gothic"/>
              <w14:uncheckedState w14:val="2610" w14:font="MS Gothic"/>
            </w14:checkbox>
          </w:sdtPr>
          <w:sdtContent>
            <w:tc>
              <w:tcPr>
                <w:tcW w:w="1658" w:type="dxa"/>
                <w:tcBorders>
                  <w:top w:val="none" w:sz="3" w:space="0" w:color="000000"/>
                  <w:left w:val="none" w:sz="3" w:space="0" w:color="000000"/>
                  <w:bottom w:val="none" w:sz="3" w:space="0" w:color="000000"/>
                  <w:right w:val="none" w:sz="3" w:space="0" w:color="000000"/>
                </w:tcBorders>
                <w:shd w:val="clear" w:color="auto" w:fill="AEFEF6"/>
                <w:vAlign w:val="center"/>
              </w:tcPr>
              <w:p w14:paraId="1FC108D7" w14:textId="77777777" w:rsidR="00150A0C" w:rsidRPr="00E40652" w:rsidRDefault="00150A0C" w:rsidP="00150A0C">
                <w:pPr>
                  <w:pStyle w:val="Tableheading"/>
                  <w:rPr>
                    <w:color w:val="auto"/>
                    <w:lang w:val="en-US"/>
                  </w:rPr>
                </w:pPr>
                <w:r>
                  <w:rPr>
                    <w:rFonts w:ascii="MS Gothic" w:eastAsia="MS Gothic" w:hAnsi="MS Gothic" w:hint="eastAsia"/>
                    <w:color w:val="auto"/>
                    <w:lang w:val="en-US"/>
                  </w:rPr>
                  <w:t>☐</w:t>
                </w:r>
              </w:p>
            </w:tc>
          </w:sdtContent>
        </w:sdt>
      </w:tr>
    </w:tbl>
    <w:p w14:paraId="0D476BC6" w14:textId="77777777" w:rsidR="00213CD9" w:rsidRDefault="00213CD9"/>
    <w:p w14:paraId="1DDF4DA0" w14:textId="77777777" w:rsidR="00E40652" w:rsidRDefault="00E40652" w:rsidP="00E40652"/>
    <w:p w14:paraId="15F6507E" w14:textId="24D5665B" w:rsidR="00E40652" w:rsidRPr="00E40652" w:rsidRDefault="00E40652" w:rsidP="00E40652">
      <w:pPr>
        <w:tabs>
          <w:tab w:val="left" w:pos="2095"/>
        </w:tabs>
        <w:sectPr w:rsidR="00E40652" w:rsidRPr="00E40652">
          <w:pgSz w:w="12240" w:h="15840"/>
          <w:pgMar w:top="1173" w:right="1165" w:bottom="1333" w:left="1165" w:header="0" w:footer="0" w:gutter="0"/>
          <w:cols w:space="708"/>
          <w:docGrid w:linePitch="360"/>
        </w:sectPr>
      </w:pPr>
      <w:r>
        <w:tab/>
      </w:r>
    </w:p>
    <w:tbl>
      <w:tblPr>
        <w:tblpPr w:vertAnchor="page" w:horzAnchor="margin" w:tblpY="406"/>
        <w:tblW w:w="10333" w:type="dxa"/>
        <w:tblCellSpacing w:w="15"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8631"/>
        <w:gridCol w:w="1702"/>
      </w:tblGrid>
      <w:tr w:rsidR="00150A0C" w14:paraId="1FB66765" w14:textId="77777777" w:rsidTr="00150A0C">
        <w:trPr>
          <w:trHeight w:val="811"/>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FFFFFF"/>
            <w:vAlign w:val="center"/>
          </w:tcPr>
          <w:p w14:paraId="3C1856F4" w14:textId="77777777" w:rsidR="00150A0C" w:rsidRDefault="00150A0C" w:rsidP="00150A0C">
            <w:pPr>
              <w:pStyle w:val="Tableheading"/>
              <w:jc w:val="left"/>
            </w:pPr>
            <w:bookmarkStart w:id="3" w:name="Page3"/>
            <w:bookmarkEnd w:id="3"/>
            <w:r w:rsidRPr="00E40652">
              <w:rPr>
                <w:color w:val="067469"/>
                <w:lang w:val="en-US"/>
              </w:rPr>
              <w:lastRenderedPageBreak/>
              <w:t>1.2 Services offered: Please indicate which services you can offer</w:t>
            </w:r>
          </w:p>
        </w:tc>
        <w:tc>
          <w:tcPr>
            <w:tcW w:w="1657" w:type="dxa"/>
            <w:tcBorders>
              <w:top w:val="none" w:sz="3" w:space="0" w:color="000000"/>
              <w:left w:val="none" w:sz="3" w:space="0" w:color="000000"/>
              <w:bottom w:val="none" w:sz="3" w:space="0" w:color="000000"/>
              <w:right w:val="none" w:sz="3" w:space="0" w:color="000000"/>
            </w:tcBorders>
            <w:shd w:val="clear" w:color="auto" w:fill="FFFFFF"/>
            <w:vAlign w:val="center"/>
          </w:tcPr>
          <w:p w14:paraId="0CCC9680" w14:textId="77777777" w:rsidR="00150A0C" w:rsidRDefault="00150A0C" w:rsidP="00150A0C">
            <w:pPr>
              <w:pStyle w:val="Tableheading"/>
            </w:pPr>
            <w:r>
              <w:rPr>
                <w:lang w:val="en-US"/>
              </w:rPr>
              <w:t>Heading</w:t>
            </w:r>
          </w:p>
        </w:tc>
      </w:tr>
      <w:tr w:rsidR="00150A0C" w14:paraId="09496F8F" w14:textId="77777777" w:rsidTr="00150A0C">
        <w:trPr>
          <w:trHeight w:val="614"/>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33A95EB1" w14:textId="77777777" w:rsidR="00150A0C" w:rsidRDefault="00150A0C" w:rsidP="00150A0C">
            <w:pPr>
              <w:pStyle w:val="Tabletext"/>
              <w:jc w:val="center"/>
            </w:pPr>
            <w:r>
              <w:rPr>
                <w:b/>
                <w:lang w:val="en-US"/>
              </w:rPr>
              <w:t xml:space="preserve">Sustained support throughout the customer journey via case workers, key workers, personal advisers and/or mentors </w:t>
            </w:r>
          </w:p>
        </w:tc>
        <w:sdt>
          <w:sdtPr>
            <w:rPr>
              <w:color w:val="auto"/>
              <w:lang w:val="en-US"/>
            </w:rPr>
            <w:id w:val="775765337"/>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03A26D58" w14:textId="77777777" w:rsidR="00150A0C" w:rsidRPr="00E40652"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2085D6F4" w14:textId="77777777" w:rsidTr="00150A0C">
        <w:trPr>
          <w:trHeight w:val="397"/>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61498954" w14:textId="77777777" w:rsidR="00150A0C" w:rsidRDefault="00150A0C" w:rsidP="00150A0C">
            <w:pPr>
              <w:pStyle w:val="Tabletext"/>
              <w:jc w:val="center"/>
            </w:pPr>
            <w:r>
              <w:rPr>
                <w:b/>
                <w:lang w:val="en-US"/>
              </w:rPr>
              <w:t>Needs assessment</w:t>
            </w:r>
          </w:p>
        </w:tc>
        <w:sdt>
          <w:sdtPr>
            <w:rPr>
              <w:color w:val="auto"/>
              <w:lang w:val="en-US"/>
            </w:rPr>
            <w:id w:val="-2127604169"/>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5D264730" w14:textId="77777777" w:rsidR="00150A0C" w:rsidRPr="00E40652"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1665B4D1" w14:textId="77777777" w:rsidTr="00150A0C">
        <w:trPr>
          <w:trHeight w:val="397"/>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4994124D" w14:textId="77777777" w:rsidR="00150A0C" w:rsidRDefault="00150A0C" w:rsidP="00150A0C">
            <w:pPr>
              <w:pStyle w:val="Tabletext"/>
              <w:jc w:val="center"/>
            </w:pPr>
            <w:r>
              <w:rPr>
                <w:b/>
                <w:lang w:val="en-US"/>
              </w:rPr>
              <w:t>Person-centred action planning</w:t>
            </w:r>
          </w:p>
        </w:tc>
        <w:sdt>
          <w:sdtPr>
            <w:rPr>
              <w:color w:val="auto"/>
              <w:lang w:val="en-US"/>
            </w:rPr>
            <w:id w:val="376901035"/>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508EEEA3" w14:textId="77777777" w:rsidR="00150A0C" w:rsidRPr="00E40652"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519C6692" w14:textId="77777777" w:rsidTr="00150A0C">
        <w:trPr>
          <w:trHeight w:val="396"/>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56D661FC" w14:textId="77777777" w:rsidR="00150A0C" w:rsidRDefault="00150A0C" w:rsidP="00150A0C">
            <w:pPr>
              <w:pStyle w:val="Tabletext"/>
              <w:jc w:val="center"/>
            </w:pPr>
            <w:r>
              <w:rPr>
                <w:b/>
                <w:lang w:val="en-US"/>
              </w:rPr>
              <w:t xml:space="preserve">Motivational/developmental activities </w:t>
            </w:r>
          </w:p>
        </w:tc>
        <w:sdt>
          <w:sdtPr>
            <w:rPr>
              <w:color w:val="auto"/>
              <w:lang w:val="en-US"/>
            </w:rPr>
            <w:id w:val="-107974299"/>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7979D2E4" w14:textId="77777777" w:rsidR="00150A0C" w:rsidRPr="00E40652"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5F46218D" w14:textId="77777777" w:rsidTr="00150A0C">
        <w:trPr>
          <w:trHeight w:val="396"/>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7817BEAF" w14:textId="77777777" w:rsidR="00150A0C" w:rsidRDefault="00150A0C" w:rsidP="00150A0C">
            <w:pPr>
              <w:pStyle w:val="Tabletext"/>
              <w:jc w:val="center"/>
            </w:pPr>
            <w:r>
              <w:rPr>
                <w:b/>
                <w:lang w:val="en-US"/>
              </w:rPr>
              <w:t>Employability skills provision</w:t>
            </w:r>
          </w:p>
        </w:tc>
        <w:sdt>
          <w:sdtPr>
            <w:rPr>
              <w:color w:val="auto"/>
              <w:lang w:val="en-US"/>
            </w:rPr>
            <w:id w:val="-1899971013"/>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41FB4300" w14:textId="77777777" w:rsidR="00150A0C" w:rsidRPr="00E40652"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3D193E6F" w14:textId="77777777" w:rsidTr="00150A0C">
        <w:trPr>
          <w:trHeight w:val="396"/>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20821429" w14:textId="77777777" w:rsidR="00150A0C" w:rsidRDefault="00150A0C" w:rsidP="00150A0C">
            <w:pPr>
              <w:pStyle w:val="Tabletext"/>
              <w:jc w:val="center"/>
            </w:pPr>
            <w:r>
              <w:rPr>
                <w:b/>
                <w:lang w:val="en-US"/>
              </w:rPr>
              <w:t>Job matching and application support</w:t>
            </w:r>
          </w:p>
        </w:tc>
        <w:sdt>
          <w:sdtPr>
            <w:rPr>
              <w:color w:val="auto"/>
              <w:lang w:val="en-US"/>
            </w:rPr>
            <w:id w:val="1113940775"/>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394C3EFD"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20865DBC" w14:textId="77777777" w:rsidTr="00150A0C">
        <w:trPr>
          <w:trHeight w:val="396"/>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0C7D0FF4" w14:textId="77777777" w:rsidR="00150A0C" w:rsidRDefault="00150A0C" w:rsidP="00150A0C">
            <w:pPr>
              <w:pStyle w:val="Tabletext"/>
              <w:jc w:val="center"/>
            </w:pPr>
            <w:r>
              <w:rPr>
                <w:b/>
                <w:lang w:val="en-US"/>
              </w:rPr>
              <w:t>Support to prepare offenders for self-employment</w:t>
            </w:r>
          </w:p>
        </w:tc>
        <w:sdt>
          <w:sdtPr>
            <w:rPr>
              <w:color w:val="auto"/>
              <w:lang w:val="en-US"/>
            </w:rPr>
            <w:id w:val="-1506747676"/>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34D9BF22"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66B9E4AC" w14:textId="77777777" w:rsidTr="00150A0C">
        <w:trPr>
          <w:trHeight w:val="396"/>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5DC6BBBA" w14:textId="77777777" w:rsidR="00150A0C" w:rsidRDefault="00150A0C" w:rsidP="00150A0C">
            <w:pPr>
              <w:pStyle w:val="Tabletext"/>
              <w:jc w:val="center"/>
            </w:pPr>
            <w:r>
              <w:rPr>
                <w:b/>
                <w:lang w:val="en-US"/>
              </w:rPr>
              <w:t>English skills provision</w:t>
            </w:r>
          </w:p>
        </w:tc>
        <w:sdt>
          <w:sdtPr>
            <w:rPr>
              <w:color w:val="auto"/>
              <w:lang w:val="en-US"/>
            </w:rPr>
            <w:id w:val="-1987465757"/>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2C1CC4E2"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1BDBBBA4" w14:textId="77777777" w:rsidTr="00150A0C">
        <w:trPr>
          <w:trHeight w:val="396"/>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04867AC5" w14:textId="77777777" w:rsidR="00150A0C" w:rsidRDefault="00150A0C" w:rsidP="00150A0C">
            <w:pPr>
              <w:pStyle w:val="Tabletext"/>
              <w:jc w:val="center"/>
            </w:pPr>
            <w:r>
              <w:rPr>
                <w:b/>
                <w:lang w:val="en-US"/>
              </w:rPr>
              <w:t>English for speakers of other languages (ESOL) provision</w:t>
            </w:r>
          </w:p>
        </w:tc>
        <w:sdt>
          <w:sdtPr>
            <w:rPr>
              <w:color w:val="auto"/>
              <w:lang w:val="en-US"/>
            </w:rPr>
            <w:id w:val="657577201"/>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36209AB4"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410713CC" w14:textId="77777777" w:rsidTr="00150A0C">
        <w:trPr>
          <w:trHeight w:val="396"/>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57BA4AA8" w14:textId="77777777" w:rsidR="00150A0C" w:rsidRDefault="00150A0C" w:rsidP="00150A0C">
            <w:pPr>
              <w:pStyle w:val="Tabletext"/>
              <w:jc w:val="center"/>
            </w:pPr>
            <w:r>
              <w:rPr>
                <w:b/>
                <w:lang w:val="en-US"/>
              </w:rPr>
              <w:t xml:space="preserve">ICT skills provision </w:t>
            </w:r>
          </w:p>
        </w:tc>
        <w:sdt>
          <w:sdtPr>
            <w:rPr>
              <w:color w:val="auto"/>
              <w:lang w:val="en-US"/>
            </w:rPr>
            <w:id w:val="1483272323"/>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20CF0532"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65D0273C" w14:textId="77777777" w:rsidTr="00150A0C">
        <w:trPr>
          <w:trHeight w:val="396"/>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478F61A2" w14:textId="77777777" w:rsidR="00150A0C" w:rsidRDefault="00150A0C" w:rsidP="00150A0C">
            <w:pPr>
              <w:pStyle w:val="Tabletext"/>
              <w:jc w:val="center"/>
            </w:pPr>
            <w:r>
              <w:rPr>
                <w:b/>
                <w:lang w:val="en-US"/>
              </w:rPr>
              <w:t xml:space="preserve">Life skills and / or personal and social development skills provision </w:t>
            </w:r>
          </w:p>
        </w:tc>
        <w:sdt>
          <w:sdtPr>
            <w:rPr>
              <w:color w:val="auto"/>
              <w:lang w:val="en-US"/>
            </w:rPr>
            <w:id w:val="-1652587327"/>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62A16C99"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606B6DB5" w14:textId="77777777" w:rsidTr="00150A0C">
        <w:trPr>
          <w:trHeight w:val="614"/>
          <w:tblCellSpacing w:w="15" w:type="dxa"/>
        </w:trPr>
        <w:tc>
          <w:tcPr>
            <w:tcW w:w="8586" w:type="dxa"/>
            <w:tcBorders>
              <w:top w:val="none" w:sz="3" w:space="0" w:color="000000"/>
              <w:left w:val="none" w:sz="3" w:space="0" w:color="000000"/>
              <w:bottom w:val="none" w:sz="3" w:space="0" w:color="000000"/>
              <w:right w:val="none" w:sz="3" w:space="0" w:color="000000"/>
            </w:tcBorders>
            <w:shd w:val="clear" w:color="auto" w:fill="0CC7B4"/>
            <w:vAlign w:val="center"/>
          </w:tcPr>
          <w:p w14:paraId="7D7E1A16" w14:textId="77777777" w:rsidR="00150A0C" w:rsidRDefault="00150A0C" w:rsidP="00150A0C">
            <w:pPr>
              <w:pStyle w:val="Tabletext"/>
              <w:jc w:val="center"/>
            </w:pPr>
            <w:r>
              <w:rPr>
                <w:b/>
                <w:lang w:val="en-US"/>
              </w:rPr>
              <w:t xml:space="preserve">Sector-based work academy programmes (SWAPs)or other similar intensive short duration pre-employment skills provision/ industry certified training </w:t>
            </w:r>
          </w:p>
        </w:tc>
        <w:sdt>
          <w:sdtPr>
            <w:rPr>
              <w:color w:val="auto"/>
              <w:lang w:val="en-US"/>
            </w:rPr>
            <w:id w:val="-1702238564"/>
            <w14:checkbox>
              <w14:checked w14:val="0"/>
              <w14:checkedState w14:val="2612" w14:font="MS Gothic"/>
              <w14:uncheckedState w14:val="2610" w14:font="MS Gothic"/>
            </w14:checkbox>
          </w:sdtPr>
          <w:sdtContent>
            <w:tc>
              <w:tcPr>
                <w:tcW w:w="1657" w:type="dxa"/>
                <w:tcBorders>
                  <w:top w:val="none" w:sz="3" w:space="0" w:color="000000"/>
                  <w:left w:val="none" w:sz="3" w:space="0" w:color="000000"/>
                  <w:bottom w:val="none" w:sz="3" w:space="0" w:color="000000"/>
                  <w:right w:val="none" w:sz="3" w:space="0" w:color="000000"/>
                </w:tcBorders>
                <w:shd w:val="clear" w:color="auto" w:fill="AEFEF6"/>
                <w:vAlign w:val="center"/>
              </w:tcPr>
              <w:p w14:paraId="69BBB068"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bl>
    <w:tbl>
      <w:tblPr>
        <w:tblpPr w:vertAnchor="page" w:horzAnchor="margin" w:tblpY="7921"/>
        <w:tblW w:w="10333" w:type="dxa"/>
        <w:tblCellSpacing w:w="15"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8641"/>
        <w:gridCol w:w="1692"/>
      </w:tblGrid>
      <w:tr w:rsidR="00150A0C" w14:paraId="21E2B1EC" w14:textId="77777777" w:rsidTr="00150A0C">
        <w:trPr>
          <w:trHeight w:val="396"/>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032571F0" w14:textId="77777777" w:rsidR="00150A0C" w:rsidRDefault="00150A0C" w:rsidP="00150A0C">
            <w:pPr>
              <w:pStyle w:val="Tabletext"/>
              <w:jc w:val="center"/>
            </w:pPr>
            <w:r>
              <w:rPr>
                <w:b/>
                <w:lang w:val="en-US"/>
              </w:rPr>
              <w:t>Apprenticeships provision</w:t>
            </w:r>
          </w:p>
        </w:tc>
        <w:sdt>
          <w:sdtPr>
            <w:rPr>
              <w:color w:val="auto"/>
              <w:lang w:val="en-US"/>
            </w:rPr>
            <w:id w:val="-1289822540"/>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4E90BE55"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7E2CBBB5" w14:textId="77777777" w:rsidTr="00150A0C">
        <w:trPr>
          <w:trHeight w:val="396"/>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10D05DEA" w14:textId="77777777" w:rsidR="00150A0C" w:rsidRDefault="00150A0C" w:rsidP="00150A0C">
            <w:pPr>
              <w:pStyle w:val="Tabletext"/>
              <w:jc w:val="center"/>
            </w:pPr>
            <w:r>
              <w:rPr>
                <w:b/>
                <w:lang w:val="en-US"/>
              </w:rPr>
              <w:t>Support for people with drug or alcohol dependency</w:t>
            </w:r>
          </w:p>
        </w:tc>
        <w:sdt>
          <w:sdtPr>
            <w:rPr>
              <w:color w:val="auto"/>
              <w:lang w:val="en-US"/>
            </w:rPr>
            <w:id w:val="851919175"/>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24AF8FCF"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108DC960" w14:textId="77777777" w:rsidTr="00150A0C">
        <w:trPr>
          <w:trHeight w:val="397"/>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152A01D9" w14:textId="77777777" w:rsidR="00150A0C" w:rsidRDefault="00150A0C" w:rsidP="00150A0C">
            <w:pPr>
              <w:pStyle w:val="Tabletext"/>
              <w:jc w:val="center"/>
            </w:pPr>
            <w:r>
              <w:rPr>
                <w:b/>
                <w:lang w:val="en-US"/>
              </w:rPr>
              <w:t>Mentoring support</w:t>
            </w:r>
          </w:p>
        </w:tc>
        <w:sdt>
          <w:sdtPr>
            <w:rPr>
              <w:color w:val="auto"/>
              <w:lang w:val="en-US"/>
            </w:rPr>
            <w:id w:val="11884352"/>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07959550"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39E5FD32" w14:textId="77777777" w:rsidTr="00150A0C">
        <w:trPr>
          <w:trHeight w:val="396"/>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2A731AE7" w14:textId="77777777" w:rsidR="00150A0C" w:rsidRDefault="00150A0C" w:rsidP="00150A0C">
            <w:pPr>
              <w:pStyle w:val="Tabletext"/>
              <w:jc w:val="center"/>
            </w:pPr>
            <w:r>
              <w:rPr>
                <w:b/>
                <w:lang w:val="en-US"/>
              </w:rPr>
              <w:t>Organising volunteering opportunities for participants in other organisations</w:t>
            </w:r>
          </w:p>
        </w:tc>
        <w:sdt>
          <w:sdtPr>
            <w:rPr>
              <w:color w:val="auto"/>
              <w:lang w:val="en-US"/>
            </w:rPr>
            <w:id w:val="51587099"/>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1CDBDE25"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70C8CDE2" w14:textId="77777777" w:rsidTr="00150A0C">
        <w:trPr>
          <w:trHeight w:val="614"/>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472F3324" w14:textId="77777777" w:rsidR="00150A0C" w:rsidRDefault="00150A0C" w:rsidP="00150A0C">
            <w:pPr>
              <w:pStyle w:val="Tabletext"/>
              <w:jc w:val="center"/>
            </w:pPr>
            <w:r>
              <w:rPr>
                <w:b/>
                <w:lang w:val="en-US"/>
              </w:rPr>
              <w:t>Organising work experience/job shadowing opportunities for participants in other organisations</w:t>
            </w:r>
          </w:p>
        </w:tc>
        <w:sdt>
          <w:sdtPr>
            <w:rPr>
              <w:color w:val="auto"/>
              <w:lang w:val="en-US"/>
            </w:rPr>
            <w:id w:val="2000917165"/>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78C9CCF5"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15A2651D" w14:textId="77777777" w:rsidTr="00150A0C">
        <w:trPr>
          <w:trHeight w:val="396"/>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628F531B" w14:textId="77777777" w:rsidR="00150A0C" w:rsidRDefault="00150A0C" w:rsidP="00150A0C">
            <w:pPr>
              <w:pStyle w:val="Tabletext"/>
              <w:jc w:val="center"/>
            </w:pPr>
            <w:r>
              <w:rPr>
                <w:b/>
                <w:lang w:val="en-US"/>
              </w:rPr>
              <w:t>In-work support</w:t>
            </w:r>
          </w:p>
        </w:tc>
        <w:sdt>
          <w:sdtPr>
            <w:rPr>
              <w:color w:val="auto"/>
              <w:lang w:val="en-US"/>
            </w:rPr>
            <w:id w:val="898641977"/>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2F742454"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357344D3" w14:textId="77777777" w:rsidTr="00150A0C">
        <w:trPr>
          <w:trHeight w:val="396"/>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120DBEAA" w14:textId="77777777" w:rsidR="00150A0C" w:rsidRDefault="00150A0C" w:rsidP="00150A0C">
            <w:pPr>
              <w:pStyle w:val="Tabletext"/>
              <w:jc w:val="center"/>
            </w:pPr>
            <w:r>
              <w:rPr>
                <w:b/>
                <w:lang w:val="en-US"/>
              </w:rPr>
              <w:t>Debt, Money Management and financial advice</w:t>
            </w:r>
          </w:p>
        </w:tc>
        <w:sdt>
          <w:sdtPr>
            <w:rPr>
              <w:color w:val="auto"/>
              <w:lang w:val="en-US"/>
            </w:rPr>
            <w:id w:val="187874021"/>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34582AEB"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1EB5E4BA" w14:textId="77777777" w:rsidTr="00150A0C">
        <w:trPr>
          <w:trHeight w:val="396"/>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2224291F" w14:textId="77777777" w:rsidR="00150A0C" w:rsidRDefault="00150A0C" w:rsidP="00150A0C">
            <w:pPr>
              <w:pStyle w:val="Tabletext"/>
              <w:jc w:val="center"/>
            </w:pPr>
            <w:r>
              <w:rPr>
                <w:b/>
                <w:lang w:val="en-US"/>
              </w:rPr>
              <w:t>Housing advice and/or support</w:t>
            </w:r>
          </w:p>
        </w:tc>
        <w:sdt>
          <w:sdtPr>
            <w:rPr>
              <w:color w:val="auto"/>
              <w:lang w:val="en-US"/>
            </w:rPr>
            <w:id w:val="486445986"/>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604A5543"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0B2FEADE" w14:textId="77777777" w:rsidTr="00150A0C">
        <w:trPr>
          <w:trHeight w:val="396"/>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431470F0" w14:textId="77777777" w:rsidR="00150A0C" w:rsidRDefault="00150A0C" w:rsidP="00150A0C">
            <w:pPr>
              <w:pStyle w:val="Tabletext"/>
              <w:jc w:val="center"/>
            </w:pPr>
            <w:r>
              <w:rPr>
                <w:b/>
                <w:lang w:val="en-US"/>
              </w:rPr>
              <w:t>Substance use advice and support to access recovery services</w:t>
            </w:r>
          </w:p>
        </w:tc>
        <w:sdt>
          <w:sdtPr>
            <w:rPr>
              <w:color w:val="auto"/>
              <w:lang w:val="en-US"/>
            </w:rPr>
            <w:id w:val="677549548"/>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023D77F7"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6140C70C" w14:textId="77777777" w:rsidTr="00150A0C">
        <w:trPr>
          <w:trHeight w:val="396"/>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4851F99A" w14:textId="77777777" w:rsidR="00150A0C" w:rsidRDefault="00150A0C" w:rsidP="00150A0C">
            <w:pPr>
              <w:pStyle w:val="Tabletext"/>
              <w:jc w:val="center"/>
            </w:pPr>
            <w:r>
              <w:rPr>
                <w:b/>
                <w:lang w:val="en-US"/>
              </w:rPr>
              <w:t>Family relationship support</w:t>
            </w:r>
          </w:p>
        </w:tc>
        <w:sdt>
          <w:sdtPr>
            <w:rPr>
              <w:color w:val="auto"/>
              <w:lang w:val="en-US"/>
            </w:rPr>
            <w:id w:val="1393392561"/>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0BE16733"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4CB5BD92" w14:textId="77777777" w:rsidTr="00150A0C">
        <w:trPr>
          <w:trHeight w:val="614"/>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0D21080E" w14:textId="77777777" w:rsidR="00150A0C" w:rsidRDefault="00150A0C" w:rsidP="00150A0C">
            <w:pPr>
              <w:pStyle w:val="Tabletext"/>
              <w:jc w:val="center"/>
            </w:pPr>
            <w:r>
              <w:rPr>
                <w:b/>
                <w:lang w:val="en-US"/>
              </w:rPr>
              <w:t>Signposting to local services and community groups to strengthen inclusion and well-being</w:t>
            </w:r>
          </w:p>
        </w:tc>
        <w:sdt>
          <w:sdtPr>
            <w:rPr>
              <w:color w:val="auto"/>
              <w:lang w:val="en-US"/>
            </w:rPr>
            <w:id w:val="-88317011"/>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473EBBC1"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r w:rsidR="00150A0C" w14:paraId="5B7C6BAF" w14:textId="77777777" w:rsidTr="00150A0C">
        <w:trPr>
          <w:trHeight w:val="614"/>
          <w:tblCellSpacing w:w="15" w:type="dxa"/>
        </w:trPr>
        <w:tc>
          <w:tcPr>
            <w:tcW w:w="8596" w:type="dxa"/>
            <w:tcBorders>
              <w:top w:val="none" w:sz="3" w:space="0" w:color="000000"/>
              <w:left w:val="none" w:sz="3" w:space="0" w:color="000000"/>
              <w:bottom w:val="none" w:sz="3" w:space="0" w:color="000000"/>
              <w:right w:val="none" w:sz="3" w:space="0" w:color="000000"/>
            </w:tcBorders>
            <w:shd w:val="clear" w:color="auto" w:fill="0CC7B4"/>
            <w:vAlign w:val="center"/>
          </w:tcPr>
          <w:p w14:paraId="73365770" w14:textId="77777777" w:rsidR="00150A0C" w:rsidRDefault="00150A0C" w:rsidP="00150A0C">
            <w:pPr>
              <w:pStyle w:val="Tabletext"/>
              <w:jc w:val="center"/>
            </w:pPr>
            <w:r>
              <w:rPr>
                <w:b/>
                <w:lang w:val="en-US"/>
              </w:rPr>
              <w:lastRenderedPageBreak/>
              <w:t>Providing advice and signposting to other publicly available advice and information services</w:t>
            </w:r>
          </w:p>
        </w:tc>
        <w:sdt>
          <w:sdtPr>
            <w:rPr>
              <w:color w:val="auto"/>
              <w:lang w:val="en-US"/>
            </w:rPr>
            <w:id w:val="-1611117049"/>
            <w14:checkbox>
              <w14:checked w14:val="0"/>
              <w14:checkedState w14:val="2612" w14:font="MS Gothic"/>
              <w14:uncheckedState w14:val="2610" w14:font="MS Gothic"/>
            </w14:checkbox>
          </w:sdtPr>
          <w:sdtContent>
            <w:tc>
              <w:tcPr>
                <w:tcW w:w="1647" w:type="dxa"/>
                <w:tcBorders>
                  <w:top w:val="none" w:sz="3" w:space="0" w:color="000000"/>
                  <w:left w:val="none" w:sz="3" w:space="0" w:color="000000"/>
                  <w:bottom w:val="none" w:sz="3" w:space="0" w:color="000000"/>
                  <w:right w:val="none" w:sz="3" w:space="0" w:color="000000"/>
                </w:tcBorders>
                <w:shd w:val="clear" w:color="auto" w:fill="AEFEF6"/>
                <w:vAlign w:val="center"/>
              </w:tcPr>
              <w:p w14:paraId="06C555E2" w14:textId="77777777" w:rsidR="00150A0C" w:rsidRPr="00A75CD0" w:rsidRDefault="00150A0C" w:rsidP="00150A0C">
                <w:pPr>
                  <w:pStyle w:val="Tableheading"/>
                  <w:rPr>
                    <w:color w:val="auto"/>
                    <w:lang w:val="en-US"/>
                  </w:rPr>
                </w:pPr>
                <w:r>
                  <w:rPr>
                    <w:rFonts w:ascii="MS Gothic" w:eastAsia="MS Gothic" w:hAnsi="MS Gothic" w:hint="eastAsia"/>
                    <w:color w:val="auto"/>
                    <w:lang w:val="en-US"/>
                  </w:rPr>
                  <w:t>☐</w:t>
                </w:r>
              </w:p>
            </w:tc>
          </w:sdtContent>
        </w:sdt>
      </w:tr>
    </w:tbl>
    <w:tbl>
      <w:tblPr>
        <w:tblpPr w:vertAnchor="page" w:horzAnchor="margin" w:tblpY="2626"/>
        <w:tblW w:w="10252"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10252"/>
      </w:tblGrid>
      <w:tr w:rsidR="00150A0C" w14:paraId="3F803B4C" w14:textId="77777777" w:rsidTr="00150A0C">
        <w:trPr>
          <w:trHeight w:val="824"/>
        </w:trPr>
        <w:tc>
          <w:tcPr>
            <w:tcW w:w="10252" w:type="dxa"/>
            <w:tcBorders>
              <w:top w:val="single" w:sz="8" w:space="0" w:color="0CC7B4"/>
              <w:left w:val="single" w:sz="8" w:space="0" w:color="0CC7B4"/>
              <w:bottom w:val="single" w:sz="8" w:space="0" w:color="0CC7B4"/>
              <w:right w:val="single" w:sz="8" w:space="0" w:color="0CC7B4"/>
            </w:tcBorders>
            <w:shd w:val="clear" w:color="auto" w:fill="0CC7B4"/>
            <w:vAlign w:val="center"/>
          </w:tcPr>
          <w:p w14:paraId="568ECDF6" w14:textId="77777777" w:rsidR="00150A0C" w:rsidRDefault="00150A0C" w:rsidP="00150A0C">
            <w:pPr>
              <w:pStyle w:val="Tabletext"/>
              <w:jc w:val="center"/>
            </w:pPr>
            <w:r>
              <w:rPr>
                <w:b/>
                <w:lang w:val="en-US"/>
              </w:rPr>
              <w:t>1.3 Service details</w:t>
            </w:r>
            <w:r>
              <w:rPr>
                <w:lang w:val="en-US"/>
              </w:rPr>
              <w:t>:</w:t>
            </w:r>
            <w:r>
              <w:rPr>
                <w:b/>
                <w:lang w:val="en-US"/>
              </w:rPr>
              <w:t xml:space="preserve"> </w:t>
            </w:r>
            <w:r>
              <w:rPr>
                <w:lang w:val="en-US"/>
              </w:rPr>
              <w:t>Please provide a brief overview of your organisation and a description of your usual service offer for offenders / ex-offenders (max 400 words)</w:t>
            </w:r>
          </w:p>
        </w:tc>
      </w:tr>
      <w:tr w:rsidR="00150A0C" w14:paraId="1651BF4F" w14:textId="77777777" w:rsidTr="00150A0C">
        <w:trPr>
          <w:trHeight w:val="4846"/>
        </w:trPr>
        <w:tc>
          <w:tcPr>
            <w:tcW w:w="10252" w:type="dxa"/>
            <w:tcBorders>
              <w:top w:val="single" w:sz="8" w:space="0" w:color="0CC7B4"/>
              <w:left w:val="single" w:sz="8" w:space="0" w:color="0CC7B4"/>
              <w:bottom w:val="single" w:sz="8" w:space="0" w:color="0CC7B4"/>
              <w:right w:val="single" w:sz="8" w:space="0" w:color="0CC7B4"/>
            </w:tcBorders>
            <w:shd w:val="clear" w:color="auto" w:fill="FFFFFF"/>
          </w:tcPr>
          <w:p w14:paraId="356F9FC9" w14:textId="04E6500B" w:rsidR="00150A0C" w:rsidRPr="00150A0C" w:rsidRDefault="00150A0C" w:rsidP="00150A0C">
            <w:pPr>
              <w:pStyle w:val="Tablesmalltext"/>
              <w:rPr>
                <w:sz w:val="20"/>
                <w:szCs w:val="20"/>
                <w:lang w:val="en-US"/>
              </w:rPr>
            </w:pPr>
          </w:p>
        </w:tc>
      </w:tr>
    </w:tbl>
    <w:p w14:paraId="7C468494" w14:textId="77777777" w:rsidR="00213CD9" w:rsidRDefault="00A80CBD">
      <w:r>
        <w:rPr>
          <w:noProof/>
        </w:rPr>
        <w:drawing>
          <wp:anchor distT="0" distB="0" distL="0" distR="0" simplePos="0" relativeHeight="251713042" behindDoc="1" locked="0" layoutInCell="1" allowOverlap="1" wp14:anchorId="5C9CF3DB" wp14:editId="03468822">
            <wp:simplePos x="0" y="0"/>
            <wp:positionH relativeFrom="page">
              <wp:align>right</wp:align>
            </wp:positionH>
            <wp:positionV relativeFrom="bottomMargin">
              <wp:align>top</wp:align>
            </wp:positionV>
            <wp:extent cx="2880360" cy="1240536"/>
            <wp:effectExtent l="0" t="0" r="0" b="0"/>
            <wp:wrapNone/>
            <wp:docPr id="530"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r>
        <w:rPr>
          <w:noProof/>
        </w:rPr>
        <w:drawing>
          <wp:anchor distT="0" distB="0" distL="0" distR="0" simplePos="0" relativeHeight="251716115" behindDoc="1" locked="0" layoutInCell="1" allowOverlap="1" wp14:anchorId="26945AC5" wp14:editId="246B068B">
            <wp:simplePos x="0" y="0"/>
            <wp:positionH relativeFrom="page">
              <wp:posOffset>7207872</wp:posOffset>
            </wp:positionH>
            <wp:positionV relativeFrom="page">
              <wp:posOffset>479184</wp:posOffset>
            </wp:positionV>
            <wp:extent cx="414528" cy="472440"/>
            <wp:effectExtent l="0" t="0" r="0" b="0"/>
            <wp:wrapNone/>
            <wp:docPr id="531"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p>
    <w:p w14:paraId="4CAFED54" w14:textId="77777777" w:rsidR="00150A0C" w:rsidRPr="00150A0C" w:rsidRDefault="00150A0C" w:rsidP="00150A0C"/>
    <w:p w14:paraId="2576D535" w14:textId="77777777" w:rsidR="00150A0C" w:rsidRPr="00150A0C" w:rsidRDefault="00150A0C" w:rsidP="00150A0C"/>
    <w:p w14:paraId="13DEF97A" w14:textId="77777777" w:rsidR="00150A0C" w:rsidRPr="00150A0C" w:rsidRDefault="00150A0C" w:rsidP="00150A0C"/>
    <w:p w14:paraId="5EE97E7B" w14:textId="05E6C233" w:rsidR="00213CD9" w:rsidRDefault="00A80CBD">
      <w:bookmarkStart w:id="4" w:name="Page4"/>
      <w:bookmarkEnd w:id="4"/>
      <w:r>
        <w:rPr>
          <w:noProof/>
        </w:rPr>
        <w:drawing>
          <wp:anchor distT="0" distB="0" distL="0" distR="0" simplePos="0" relativeHeight="251656703" behindDoc="1" locked="0" layoutInCell="1" allowOverlap="1" wp14:anchorId="2EB7A365" wp14:editId="7F885B0E">
            <wp:simplePos x="0" y="0"/>
            <wp:positionH relativeFrom="page">
              <wp:align>right</wp:align>
            </wp:positionH>
            <wp:positionV relativeFrom="page">
              <wp:posOffset>9151620</wp:posOffset>
            </wp:positionV>
            <wp:extent cx="2880360" cy="1240536"/>
            <wp:effectExtent l="0" t="0" r="0" b="0"/>
            <wp:wrapNone/>
            <wp:docPr id="536"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r>
        <w:rPr>
          <w:noProof/>
        </w:rPr>
        <w:drawing>
          <wp:anchor distT="0" distB="0" distL="0" distR="0" simplePos="0" relativeHeight="251734553" behindDoc="1" locked="0" layoutInCell="1" allowOverlap="1" wp14:anchorId="78459094" wp14:editId="1FC871AF">
            <wp:simplePos x="0" y="0"/>
            <wp:positionH relativeFrom="page">
              <wp:posOffset>7207872</wp:posOffset>
            </wp:positionH>
            <wp:positionV relativeFrom="page">
              <wp:posOffset>479184</wp:posOffset>
            </wp:positionV>
            <wp:extent cx="414528" cy="472440"/>
            <wp:effectExtent l="0" t="0" r="0" b="0"/>
            <wp:wrapNone/>
            <wp:docPr id="537"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bookmarkStart w:id="5" w:name="Page5"/>
      <w:bookmarkEnd w:id="5"/>
      <w:r>
        <w:rPr>
          <w:noProof/>
        </w:rPr>
        <w:drawing>
          <wp:anchor distT="0" distB="0" distL="0" distR="0" simplePos="0" relativeHeight="251752991" behindDoc="1" locked="0" layoutInCell="1" allowOverlap="1" wp14:anchorId="39F747FC" wp14:editId="75A6ADF2">
            <wp:simplePos x="0" y="0"/>
            <wp:positionH relativeFrom="page">
              <wp:posOffset>7207872</wp:posOffset>
            </wp:positionH>
            <wp:positionV relativeFrom="page">
              <wp:posOffset>479184</wp:posOffset>
            </wp:positionV>
            <wp:extent cx="414528" cy="472440"/>
            <wp:effectExtent l="0" t="0" r="0" b="0"/>
            <wp:wrapNone/>
            <wp:docPr id="543"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p>
    <w:tbl>
      <w:tblPr>
        <w:tblpPr w:vertAnchor="page" w:horzAnchor="page" w:tblpX="981" w:tblpY="1634"/>
        <w:tblW w:w="10252"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10252"/>
      </w:tblGrid>
      <w:tr w:rsidR="00213CD9" w14:paraId="55ABFEC6" w14:textId="77777777">
        <w:trPr>
          <w:trHeight w:val="2888"/>
        </w:trPr>
        <w:tc>
          <w:tcPr>
            <w:tcW w:w="10261" w:type="dxa"/>
            <w:tcBorders>
              <w:top w:val="single" w:sz="8" w:space="0" w:color="0CC7B4"/>
              <w:left w:val="single" w:sz="8" w:space="0" w:color="0CC7B4"/>
              <w:bottom w:val="single" w:sz="8" w:space="0" w:color="0CC7B4"/>
              <w:right w:val="single" w:sz="8" w:space="0" w:color="0CC7B4"/>
            </w:tcBorders>
            <w:shd w:val="clear" w:color="auto" w:fill="0CC7B4"/>
            <w:vAlign w:val="center"/>
          </w:tcPr>
          <w:p w14:paraId="3EA62A9F" w14:textId="77777777" w:rsidR="00213CD9" w:rsidRDefault="00A80CBD">
            <w:pPr>
              <w:pStyle w:val="Tabletext"/>
              <w:jc w:val="center"/>
            </w:pPr>
            <w:r>
              <w:rPr>
                <w:b/>
                <w:lang w:val="en-US"/>
              </w:rPr>
              <w:lastRenderedPageBreak/>
              <w:t>1.4 Prior experience</w:t>
            </w:r>
            <w:r>
              <w:rPr>
                <w:lang w:val="en-US"/>
              </w:rPr>
              <w:t>: For two publicly funded programmes, please state the:</w:t>
            </w:r>
          </w:p>
          <w:p w14:paraId="07BDEBDC" w14:textId="77777777" w:rsidR="00213CD9" w:rsidRDefault="00A80CBD">
            <w:pPr>
              <w:pStyle w:val="Tabletext"/>
              <w:numPr>
                <w:ilvl w:val="0"/>
                <w:numId w:val="3"/>
              </w:numPr>
              <w:jc w:val="center"/>
              <w:rPr>
                <w:rFonts w:ascii="Verdana" w:hAnsi="Verdana" w:cs="Verdana"/>
                <w:b/>
                <w:lang w:val="en-US"/>
              </w:rPr>
            </w:pPr>
            <w:r>
              <w:rPr>
                <w:lang w:val="en-US"/>
              </w:rPr>
              <w:t xml:space="preserve">Contract name/funder </w:t>
            </w:r>
          </w:p>
          <w:p w14:paraId="1C0DFF16" w14:textId="77777777" w:rsidR="00213CD9" w:rsidRDefault="00A80CBD">
            <w:pPr>
              <w:pStyle w:val="Tabletext"/>
              <w:numPr>
                <w:ilvl w:val="0"/>
                <w:numId w:val="3"/>
              </w:numPr>
              <w:jc w:val="center"/>
              <w:rPr>
                <w:rFonts w:ascii="Verdana" w:hAnsi="Verdana" w:cs="Verdana"/>
                <w:b/>
                <w:lang w:val="en-US"/>
              </w:rPr>
            </w:pPr>
            <w:r>
              <w:rPr>
                <w:lang w:val="en-US"/>
              </w:rPr>
              <w:t xml:space="preserve">Delivery Geography </w:t>
            </w:r>
          </w:p>
          <w:p w14:paraId="5FFFB041" w14:textId="77777777" w:rsidR="00213CD9" w:rsidRDefault="00A80CBD">
            <w:pPr>
              <w:pStyle w:val="Tabletext"/>
              <w:numPr>
                <w:ilvl w:val="0"/>
                <w:numId w:val="3"/>
              </w:numPr>
              <w:jc w:val="center"/>
              <w:rPr>
                <w:rFonts w:ascii="Verdana" w:hAnsi="Verdana" w:cs="Verdana"/>
                <w:b/>
                <w:lang w:val="en-US"/>
              </w:rPr>
            </w:pPr>
            <w:r>
              <w:rPr>
                <w:lang w:val="en-US"/>
              </w:rPr>
              <w:t xml:space="preserve">Contract start &amp; end date </w:t>
            </w:r>
          </w:p>
          <w:p w14:paraId="6F198F78" w14:textId="77777777" w:rsidR="00213CD9" w:rsidRDefault="00A80CBD">
            <w:pPr>
              <w:pStyle w:val="Tabletext"/>
              <w:numPr>
                <w:ilvl w:val="0"/>
                <w:numId w:val="3"/>
              </w:numPr>
              <w:jc w:val="center"/>
              <w:rPr>
                <w:rFonts w:ascii="Verdana" w:hAnsi="Verdana" w:cs="Verdana"/>
                <w:b/>
                <w:lang w:val="en-US"/>
              </w:rPr>
            </w:pPr>
            <w:r>
              <w:rPr>
                <w:lang w:val="en-US"/>
              </w:rPr>
              <w:t xml:space="preserve">Brief programme overview </w:t>
            </w:r>
          </w:p>
          <w:p w14:paraId="42A1D0FA" w14:textId="77777777" w:rsidR="00213CD9" w:rsidRDefault="00A80CBD">
            <w:pPr>
              <w:pStyle w:val="Tabletext"/>
              <w:numPr>
                <w:ilvl w:val="0"/>
                <w:numId w:val="3"/>
              </w:numPr>
              <w:jc w:val="center"/>
              <w:rPr>
                <w:rFonts w:ascii="Verdana" w:hAnsi="Verdana" w:cs="Verdana"/>
                <w:b/>
                <w:lang w:val="en-US"/>
              </w:rPr>
            </w:pPr>
            <w:r>
              <w:rPr>
                <w:lang w:val="en-US"/>
              </w:rPr>
              <w:t xml:space="preserve">Performance against target </w:t>
            </w:r>
          </w:p>
          <w:p w14:paraId="54DACD54" w14:textId="77777777" w:rsidR="00213CD9" w:rsidRDefault="00A80CBD">
            <w:pPr>
              <w:pStyle w:val="Tabletext"/>
              <w:numPr>
                <w:ilvl w:val="0"/>
                <w:numId w:val="3"/>
              </w:numPr>
              <w:jc w:val="center"/>
              <w:rPr>
                <w:rFonts w:ascii="Verdana" w:hAnsi="Verdana" w:cs="Verdana"/>
                <w:b/>
                <w:lang w:val="en-US"/>
              </w:rPr>
            </w:pPr>
            <w:r>
              <w:rPr>
                <w:lang w:val="en-US"/>
              </w:rPr>
              <w:t xml:space="preserve">Annual volumes </w:t>
            </w:r>
          </w:p>
          <w:p w14:paraId="6903E66E" w14:textId="77777777" w:rsidR="00213CD9" w:rsidRDefault="00A80CBD">
            <w:pPr>
              <w:pStyle w:val="Tabletext"/>
              <w:numPr>
                <w:ilvl w:val="0"/>
                <w:numId w:val="3"/>
              </w:numPr>
              <w:jc w:val="center"/>
              <w:rPr>
                <w:rFonts w:ascii="Verdana" w:hAnsi="Verdana" w:cs="Verdana"/>
                <w:b/>
                <w:lang w:val="en-US"/>
              </w:rPr>
            </w:pPr>
            <w:r>
              <w:rPr>
                <w:lang w:val="en-US"/>
              </w:rPr>
              <w:t>Annual contract value</w:t>
            </w:r>
            <w:r>
              <w:rPr>
                <w:lang w:val="en-US"/>
              </w:rPr>
              <w:br w:type="textWrapping" w:clear="all"/>
            </w:r>
          </w:p>
        </w:tc>
      </w:tr>
      <w:tr w:rsidR="00213CD9" w14:paraId="0AF0AA79" w14:textId="77777777">
        <w:trPr>
          <w:trHeight w:val="477"/>
        </w:trPr>
        <w:tc>
          <w:tcPr>
            <w:tcW w:w="10261" w:type="dxa"/>
            <w:tcBorders>
              <w:top w:val="single" w:sz="8" w:space="0" w:color="0CC7B4"/>
              <w:left w:val="single" w:sz="8" w:space="0" w:color="0CC7B4"/>
              <w:bottom w:val="single" w:sz="8" w:space="0" w:color="0CC7B4"/>
              <w:right w:val="single" w:sz="8" w:space="0" w:color="0CC7B4"/>
            </w:tcBorders>
            <w:shd w:val="clear" w:color="auto" w:fill="099B8D"/>
            <w:vAlign w:val="center"/>
          </w:tcPr>
          <w:p w14:paraId="4259D296" w14:textId="77777777" w:rsidR="00213CD9" w:rsidRDefault="00A80CBD">
            <w:pPr>
              <w:pStyle w:val="Tabletext"/>
              <w:jc w:val="center"/>
            </w:pPr>
            <w:r>
              <w:rPr>
                <w:b/>
                <w:lang w:val="en-US"/>
              </w:rPr>
              <w:t>Contract one (max 300 words)</w:t>
            </w:r>
          </w:p>
        </w:tc>
      </w:tr>
      <w:tr w:rsidR="00213CD9" w14:paraId="249FA0E7" w14:textId="77777777" w:rsidTr="00150A0C">
        <w:trPr>
          <w:trHeight w:val="3970"/>
        </w:trPr>
        <w:tc>
          <w:tcPr>
            <w:tcW w:w="10261" w:type="dxa"/>
            <w:tcBorders>
              <w:top w:val="single" w:sz="8" w:space="0" w:color="0CC7B4"/>
              <w:left w:val="single" w:sz="8" w:space="0" w:color="0CC7B4"/>
              <w:bottom w:val="single" w:sz="8" w:space="0" w:color="0CC7B4"/>
              <w:right w:val="single" w:sz="8" w:space="0" w:color="0CC7B4"/>
            </w:tcBorders>
            <w:shd w:val="clear" w:color="auto" w:fill="FFFFFF"/>
          </w:tcPr>
          <w:p w14:paraId="4DC89F99" w14:textId="3C42ECD8" w:rsidR="00213CD9" w:rsidRPr="00150A0C" w:rsidRDefault="00213CD9" w:rsidP="00150A0C">
            <w:pPr>
              <w:pStyle w:val="Tablesmalltext"/>
              <w:rPr>
                <w:color w:val="auto"/>
                <w:sz w:val="20"/>
                <w:szCs w:val="20"/>
                <w:lang w:val="en-US"/>
              </w:rPr>
            </w:pPr>
          </w:p>
        </w:tc>
      </w:tr>
      <w:tr w:rsidR="00213CD9" w14:paraId="7D620EDE" w14:textId="77777777">
        <w:trPr>
          <w:trHeight w:val="477"/>
        </w:trPr>
        <w:tc>
          <w:tcPr>
            <w:tcW w:w="10261" w:type="dxa"/>
            <w:tcBorders>
              <w:top w:val="single" w:sz="8" w:space="0" w:color="0CC7B4"/>
              <w:left w:val="single" w:sz="8" w:space="0" w:color="0CC7B4"/>
              <w:bottom w:val="single" w:sz="8" w:space="0" w:color="0CC7B4"/>
              <w:right w:val="single" w:sz="8" w:space="0" w:color="0CC7B4"/>
            </w:tcBorders>
            <w:shd w:val="clear" w:color="auto" w:fill="099B8D"/>
            <w:vAlign w:val="center"/>
          </w:tcPr>
          <w:p w14:paraId="1AEC7C1C" w14:textId="77777777" w:rsidR="00213CD9" w:rsidRDefault="00A80CBD">
            <w:pPr>
              <w:pStyle w:val="Tabletext"/>
              <w:jc w:val="center"/>
            </w:pPr>
            <w:r>
              <w:rPr>
                <w:b/>
                <w:lang w:val="en-US"/>
              </w:rPr>
              <w:t>Contract two (max 300 words)</w:t>
            </w:r>
          </w:p>
        </w:tc>
      </w:tr>
      <w:tr w:rsidR="00213CD9" w14:paraId="1F422792" w14:textId="77777777" w:rsidTr="00150A0C">
        <w:trPr>
          <w:trHeight w:val="4174"/>
        </w:trPr>
        <w:tc>
          <w:tcPr>
            <w:tcW w:w="10261" w:type="dxa"/>
            <w:tcBorders>
              <w:top w:val="single" w:sz="8" w:space="0" w:color="0CC7B4"/>
              <w:left w:val="single" w:sz="8" w:space="0" w:color="0CC7B4"/>
              <w:bottom w:val="single" w:sz="8" w:space="0" w:color="0CC7B4"/>
              <w:right w:val="single" w:sz="8" w:space="0" w:color="0CC7B4"/>
            </w:tcBorders>
            <w:shd w:val="clear" w:color="auto" w:fill="FFFFFF"/>
          </w:tcPr>
          <w:p w14:paraId="35E14C8A" w14:textId="77777777" w:rsidR="00213CD9" w:rsidRPr="00150A0C" w:rsidRDefault="00213CD9" w:rsidP="00150A0C">
            <w:pPr>
              <w:pStyle w:val="Tablesmalltext"/>
              <w:rPr>
                <w:color w:val="auto"/>
                <w:sz w:val="20"/>
                <w:szCs w:val="20"/>
                <w:lang w:val="en-US"/>
              </w:rPr>
            </w:pPr>
          </w:p>
        </w:tc>
      </w:tr>
    </w:tbl>
    <w:p w14:paraId="47F4D2EC" w14:textId="6F0B0772" w:rsidR="00213CD9" w:rsidRDefault="00166A96">
      <w:pPr>
        <w:sectPr w:rsidR="00213CD9">
          <w:pgSz w:w="12240" w:h="15840"/>
          <w:pgMar w:top="1173" w:right="1165" w:bottom="1333" w:left="1165" w:header="0" w:footer="0" w:gutter="0"/>
          <w:cols w:space="708"/>
          <w:docGrid w:linePitch="360"/>
        </w:sectPr>
      </w:pPr>
      <w:r>
        <w:rPr>
          <w:noProof/>
        </w:rPr>
        <w:drawing>
          <wp:anchor distT="0" distB="0" distL="0" distR="0" simplePos="0" relativeHeight="251749918" behindDoc="1" locked="0" layoutInCell="1" allowOverlap="1" wp14:anchorId="416B4195" wp14:editId="1529A32B">
            <wp:simplePos x="0" y="0"/>
            <wp:positionH relativeFrom="page">
              <wp:align>right</wp:align>
            </wp:positionH>
            <wp:positionV relativeFrom="page">
              <wp:posOffset>9151620</wp:posOffset>
            </wp:positionV>
            <wp:extent cx="2880360" cy="1240536"/>
            <wp:effectExtent l="0" t="0" r="0" b="0"/>
            <wp:wrapNone/>
            <wp:docPr id="542"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p>
    <w:p w14:paraId="164C7B22" w14:textId="214D75AA" w:rsidR="00213CD9" w:rsidRDefault="00A80CBD">
      <w:bookmarkStart w:id="6" w:name="Page6"/>
      <w:bookmarkEnd w:id="6"/>
      <w:r>
        <w:rPr>
          <w:noProof/>
        </w:rPr>
        <w:lastRenderedPageBreak/>
        <w:drawing>
          <wp:anchor distT="0" distB="0" distL="0" distR="0" simplePos="0" relativeHeight="251771429" behindDoc="1" locked="0" layoutInCell="1" allowOverlap="1" wp14:anchorId="46E5E09F" wp14:editId="159E9EFD">
            <wp:simplePos x="0" y="0"/>
            <wp:positionH relativeFrom="page">
              <wp:posOffset>7207872</wp:posOffset>
            </wp:positionH>
            <wp:positionV relativeFrom="page">
              <wp:posOffset>479184</wp:posOffset>
            </wp:positionV>
            <wp:extent cx="414528" cy="472440"/>
            <wp:effectExtent l="0" t="0" r="0" b="0"/>
            <wp:wrapNone/>
            <wp:docPr id="549"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r>
        <w:rPr>
          <w:noProof/>
        </w:rPr>
        <mc:AlternateContent>
          <mc:Choice Requires="wps">
            <w:drawing>
              <wp:anchor distT="0" distB="0" distL="0" distR="0" simplePos="0" relativeHeight="251777575" behindDoc="1" locked="0" layoutInCell="1" allowOverlap="1" wp14:anchorId="677BB20A" wp14:editId="52772744">
                <wp:simplePos x="0" y="0"/>
                <wp:positionH relativeFrom="page">
                  <wp:posOffset>630403</wp:posOffset>
                </wp:positionH>
                <wp:positionV relativeFrom="page">
                  <wp:posOffset>4314076</wp:posOffset>
                </wp:positionV>
                <wp:extent cx="6518427" cy="693814"/>
                <wp:effectExtent l="0" t="0" r="0" b="0"/>
                <wp:wrapNone/>
                <wp:docPr id="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427" cy="693814"/>
                        </a:xfrm>
                        <a:custGeom>
                          <a:avLst/>
                          <a:gdLst/>
                          <a:ahLst/>
                          <a:cxnLst/>
                          <a:rect l="0" t="0" r="r" b="b"/>
                          <a:pathLst>
                            <a:path w="513262" h="54632">
                              <a:moveTo>
                                <a:pt x="0" y="54632"/>
                              </a:moveTo>
                              <a:lnTo>
                                <a:pt x="513262" y="54632"/>
                              </a:lnTo>
                              <a:lnTo>
                                <a:pt x="513262" y="0"/>
                              </a:lnTo>
                              <a:lnTo>
                                <a:pt x="0" y="0"/>
                              </a:lnTo>
                              <a:close/>
                            </a:path>
                          </a:pathLst>
                        </a:custGeom>
                        <a:solidFill>
                          <a:srgbClr val="0CC7B4"/>
                        </a:solidFill>
                        <a:ln w="0"/>
                      </wps:spPr>
                      <wps:bodyPr rot="0" vert="horz" wrap="square" lIns="0" tIns="0" rIns="0" bIns="0" anchor="ctr" anchorCtr="0" upright="1">
                        <a:noAutofit/>
                      </wps:bodyPr>
                    </wps:wsp>
                  </a:graphicData>
                </a:graphic>
              </wp:anchor>
            </w:drawing>
          </mc:Choice>
          <mc:Fallback>
            <w:pict>
              <v:shape w14:anchorId="6447524A" id="Freeform 14" o:spid="_x0000_s1026" style="position:absolute;margin-left:49.65pt;margin-top:339.7pt;width:513.25pt;height:54.65pt;z-index:-251538905;visibility:visible;mso-wrap-style:square;mso-wrap-distance-left:0;mso-wrap-distance-top:0;mso-wrap-distance-right:0;mso-wrap-distance-bottom:0;mso-position-horizontal:absolute;mso-position-horizontal-relative:page;mso-position-vertical:absolute;mso-position-vertical-relative:page;v-text-anchor:middle" coordsize="513262,5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" path="m,54632r513262,l513262,,,,,54632xe" fillcolor="#0cc7b4" stroked="f" strokeweight="0">
                <v:path arrowok="t"/>
                <w10:wrap anchorx="page" anchory="page"/>
              </v:shape>
            </w:pict>
          </mc:Fallback>
        </mc:AlternateContent>
      </w:r>
      <w:r>
        <w:rPr>
          <w:noProof/>
        </w:rPr>
        <mc:AlternateContent>
          <mc:Choice Requires="wps">
            <w:drawing>
              <wp:anchor distT="0" distB="0" distL="0" distR="0" simplePos="0" relativeHeight="251783721" behindDoc="1" locked="0" layoutInCell="1" allowOverlap="1" wp14:anchorId="75F6725F" wp14:editId="0A8E8A52">
                <wp:simplePos x="0" y="0"/>
                <wp:positionH relativeFrom="page">
                  <wp:posOffset>804266</wp:posOffset>
                </wp:positionH>
                <wp:positionV relativeFrom="page">
                  <wp:posOffset>4487939</wp:posOffset>
                </wp:positionV>
                <wp:extent cx="6175426" cy="346126"/>
                <wp:effectExtent l="0" t="0" r="0" b="0"/>
                <wp:wrapNone/>
                <wp:docPr id="5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426" cy="346126"/>
                        </a:xfrm>
                        <a:prstGeom prst="rect">
                          <a:avLst/>
                        </a:prstGeom>
                      </wps:spPr>
                      <wps:txbx>
                        <w:txbxContent>
                          <w:p w14:paraId="1CF76D76" w14:textId="77777777" w:rsidR="00213CD9" w:rsidRDefault="00A80CBD">
                            <w:pPr>
                              <w:pStyle w:val="Panelheading1"/>
                              <w:jc w:val="center"/>
                            </w:pPr>
                            <w:r>
                              <w:rPr>
                                <w:color w:val="FFFFFF"/>
                                <w:sz w:val="20"/>
                                <w:szCs w:val="20"/>
                                <w:lang w:val="en-US"/>
                              </w:rPr>
                              <w:t>1.6 Your partnerships</w:t>
                            </w:r>
                            <w:r>
                              <w:rPr>
                                <w:b w:val="0"/>
                                <w:color w:val="FFFFFF"/>
                                <w:sz w:val="20"/>
                                <w:szCs w:val="20"/>
                                <w:lang w:val="en-US"/>
                              </w:rPr>
                              <w:t>: Please list your key partner organisations and the support they offer to the individuals you signpost to them. (200 words) e.g. skills, welfare and specialist support providers.</w:t>
                            </w:r>
                          </w:p>
                        </w:txbxContent>
                      </wps:txbx>
                      <wps:bodyPr rot="0" vert="horz" wrap="square" lIns="0" tIns="0" rIns="0" bIns="0" anchor="t" anchorCtr="0">
                        <a:spAutoFit/>
                      </wps:bodyPr>
                    </wps:wsp>
                  </a:graphicData>
                </a:graphic>
              </wp:anchor>
            </w:drawing>
          </mc:Choice>
          <mc:Fallback>
            <w:pict>
              <v:shape w14:anchorId="75F6725F" id="Text Box 15" o:spid="_x0000_s1029" type="#_x0000_t202" style="position:absolute;margin-left:63.35pt;margin-top:353.4pt;width:486.25pt;height:27.25pt;z-index:-2515327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" filled="f" stroked="f">
                <v:textbox style="mso-fit-shape-to-text:t" inset="0,0,0,0">
                  <w:txbxContent>
                    <w:p w14:paraId="1CF76D76" w14:textId="77777777" w:rsidR="00213CD9" w:rsidRDefault="00A80CBD">
                      <w:pPr>
                        <w:pStyle w:val="Panelheading1"/>
                        <w:jc w:val="center"/>
                      </w:pPr>
                      <w:r>
                        <w:rPr>
                          <w:color w:val="FFFFFF"/>
                          <w:sz w:val="20"/>
                          <w:szCs w:val="20"/>
                          <w:lang w:val="en-US"/>
                        </w:rPr>
                        <w:t>1.6 Your partnerships</w:t>
                      </w:r>
                      <w:r>
                        <w:rPr>
                          <w:b w:val="0"/>
                          <w:color w:val="FFFFFF"/>
                          <w:sz w:val="20"/>
                          <w:szCs w:val="20"/>
                          <w:lang w:val="en-US"/>
                        </w:rPr>
                        <w:t>: Please list your key partner organisations and the support they offer to the individuals you signpost to them. (200 words) e.g. skills, welfare and specialist support providers.</w:t>
                      </w:r>
                    </w:p>
                  </w:txbxContent>
                </v:textbox>
                <w10:wrap anchorx="page" anchory="page"/>
              </v:shape>
            </w:pict>
          </mc:Fallback>
        </mc:AlternateContent>
      </w:r>
    </w:p>
    <w:tbl>
      <w:tblPr>
        <w:tblpPr w:vertAnchor="page" w:horzAnchor="page" w:tblpX="981" w:tblpY="925"/>
        <w:tblW w:w="10252"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10252"/>
      </w:tblGrid>
      <w:tr w:rsidR="00213CD9" w14:paraId="53953DB2" w14:textId="77777777">
        <w:trPr>
          <w:trHeight w:val="824"/>
        </w:trPr>
        <w:tc>
          <w:tcPr>
            <w:tcW w:w="10261" w:type="dxa"/>
            <w:tcBorders>
              <w:top w:val="single" w:sz="8" w:space="0" w:color="0CC7B4"/>
              <w:left w:val="single" w:sz="8" w:space="0" w:color="0CC7B4"/>
              <w:bottom w:val="single" w:sz="8" w:space="0" w:color="0CC7B4"/>
              <w:right w:val="single" w:sz="8" w:space="0" w:color="0CC7B4"/>
            </w:tcBorders>
            <w:shd w:val="clear" w:color="auto" w:fill="0CC7B4"/>
            <w:vAlign w:val="center"/>
          </w:tcPr>
          <w:p w14:paraId="0F1C8133" w14:textId="77777777" w:rsidR="00213CD9" w:rsidRDefault="00A80CBD">
            <w:pPr>
              <w:pStyle w:val="Tabletext"/>
              <w:jc w:val="center"/>
            </w:pPr>
            <w:r>
              <w:rPr>
                <w:b/>
                <w:lang w:val="en-US"/>
              </w:rPr>
              <w:t>1.5 Staff capacity</w:t>
            </w:r>
            <w:r>
              <w:rPr>
                <w:lang w:val="en-US"/>
              </w:rPr>
              <w:t>: Please describe the number, expertise and qualifications of staff that are available provide services from summer 2023 onwards (max 300 words)</w:t>
            </w:r>
          </w:p>
        </w:tc>
      </w:tr>
      <w:tr w:rsidR="00213CD9" w14:paraId="26C3E2FA" w14:textId="77777777" w:rsidTr="00166A96">
        <w:trPr>
          <w:trHeight w:val="4846"/>
        </w:trPr>
        <w:tc>
          <w:tcPr>
            <w:tcW w:w="10261" w:type="dxa"/>
            <w:tcBorders>
              <w:top w:val="single" w:sz="8" w:space="0" w:color="0CC7B4"/>
              <w:left w:val="single" w:sz="8" w:space="0" w:color="0CC7B4"/>
              <w:bottom w:val="single" w:sz="8" w:space="0" w:color="0CC7B4"/>
              <w:right w:val="single" w:sz="8" w:space="0" w:color="0CC7B4"/>
            </w:tcBorders>
            <w:shd w:val="clear" w:color="auto" w:fill="FFFFFF"/>
          </w:tcPr>
          <w:p w14:paraId="1F6CAA09" w14:textId="570D02F1" w:rsidR="00213CD9" w:rsidRPr="00083142" w:rsidRDefault="00213CD9" w:rsidP="00166A96">
            <w:pPr>
              <w:pStyle w:val="Tablesmalltext"/>
              <w:rPr>
                <w:sz w:val="20"/>
                <w:szCs w:val="20"/>
                <w:lang w:val="en-US"/>
              </w:rPr>
            </w:pPr>
          </w:p>
        </w:tc>
      </w:tr>
    </w:tbl>
    <w:tbl>
      <w:tblPr>
        <w:tblpPr w:vertAnchor="page" w:horzAnchor="page" w:tblpX="992" w:tblpY="7862"/>
        <w:tblW w:w="10187"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4581"/>
        <w:gridCol w:w="5606"/>
      </w:tblGrid>
      <w:tr w:rsidR="00213CD9" w14:paraId="676F1413" w14:textId="77777777" w:rsidTr="007A02DE">
        <w:trPr>
          <w:trHeight w:val="386"/>
        </w:trPr>
        <w:tc>
          <w:tcPr>
            <w:tcW w:w="4581" w:type="dxa"/>
            <w:tcBorders>
              <w:top w:val="single" w:sz="15" w:space="0" w:color="62B5E4"/>
              <w:left w:val="single" w:sz="15" w:space="0" w:color="62B5E4"/>
              <w:bottom w:val="single" w:sz="15" w:space="0" w:color="62B5E4"/>
              <w:right w:val="single" w:sz="15" w:space="0" w:color="62B5E4"/>
            </w:tcBorders>
            <w:shd w:val="clear" w:color="auto" w:fill="099B8D"/>
            <w:vAlign w:val="center"/>
          </w:tcPr>
          <w:p w14:paraId="43E76424" w14:textId="77777777" w:rsidR="00213CD9" w:rsidRDefault="00A80CBD">
            <w:pPr>
              <w:pStyle w:val="Tableheading"/>
            </w:pPr>
            <w:r>
              <w:rPr>
                <w:lang w:val="en-US"/>
              </w:rPr>
              <w:t>Partner organisation:</w:t>
            </w:r>
          </w:p>
        </w:tc>
        <w:tc>
          <w:tcPr>
            <w:tcW w:w="5606" w:type="dxa"/>
            <w:tcBorders>
              <w:top w:val="single" w:sz="15" w:space="0" w:color="62B5E4"/>
              <w:left w:val="single" w:sz="15" w:space="0" w:color="62B5E4"/>
              <w:bottom w:val="single" w:sz="15" w:space="0" w:color="62B5E4"/>
              <w:right w:val="single" w:sz="15" w:space="0" w:color="62B5E4"/>
            </w:tcBorders>
            <w:shd w:val="clear" w:color="auto" w:fill="099B8D"/>
            <w:vAlign w:val="center"/>
          </w:tcPr>
          <w:p w14:paraId="1EF99252" w14:textId="77777777" w:rsidR="00213CD9" w:rsidRDefault="00A80CBD">
            <w:pPr>
              <w:pStyle w:val="Tableheading"/>
            </w:pPr>
            <w:r>
              <w:rPr>
                <w:lang w:val="en-US"/>
              </w:rPr>
              <w:t>The support they provide:</w:t>
            </w:r>
          </w:p>
        </w:tc>
      </w:tr>
      <w:tr w:rsidR="00213CD9" w14:paraId="7A0B1299" w14:textId="77777777" w:rsidTr="007A02DE">
        <w:trPr>
          <w:trHeight w:val="1014"/>
        </w:trPr>
        <w:tc>
          <w:tcPr>
            <w:tcW w:w="458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2B621743" w14:textId="3614ED9B" w:rsidR="00213CD9" w:rsidRDefault="00213CD9">
            <w:pPr>
              <w:pStyle w:val="Tabletext"/>
              <w:jc w:val="center"/>
              <w:rPr>
                <w:color w:val="21212B"/>
                <w:lang w:val="en-US"/>
              </w:rPr>
            </w:pPr>
          </w:p>
        </w:tc>
        <w:tc>
          <w:tcPr>
            <w:tcW w:w="5606"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6D233091" w14:textId="70087293" w:rsidR="00213CD9" w:rsidRDefault="00213CD9">
            <w:pPr>
              <w:pStyle w:val="Tabletext"/>
              <w:jc w:val="center"/>
              <w:rPr>
                <w:color w:val="21212B"/>
                <w:lang w:val="en-US"/>
              </w:rPr>
            </w:pPr>
          </w:p>
        </w:tc>
      </w:tr>
      <w:tr w:rsidR="00213CD9" w14:paraId="170BA210" w14:textId="77777777" w:rsidTr="007A02DE">
        <w:trPr>
          <w:trHeight w:val="1014"/>
        </w:trPr>
        <w:tc>
          <w:tcPr>
            <w:tcW w:w="458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15D57564" w14:textId="6CE0B03D" w:rsidR="00213CD9" w:rsidRDefault="00213CD9">
            <w:pPr>
              <w:pStyle w:val="Tabletext"/>
              <w:jc w:val="center"/>
              <w:rPr>
                <w:color w:val="21212B"/>
                <w:lang w:val="en-US"/>
              </w:rPr>
            </w:pPr>
          </w:p>
        </w:tc>
        <w:tc>
          <w:tcPr>
            <w:tcW w:w="5606"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9052FE8" w14:textId="1416EC78" w:rsidR="00213CD9" w:rsidRDefault="00213CD9">
            <w:pPr>
              <w:pStyle w:val="Tabletext"/>
              <w:jc w:val="center"/>
              <w:rPr>
                <w:color w:val="21212B"/>
                <w:lang w:val="en-US"/>
              </w:rPr>
            </w:pPr>
          </w:p>
        </w:tc>
      </w:tr>
      <w:tr w:rsidR="00213CD9" w14:paraId="4569F073" w14:textId="77777777" w:rsidTr="007A02DE">
        <w:trPr>
          <w:trHeight w:val="1014"/>
        </w:trPr>
        <w:tc>
          <w:tcPr>
            <w:tcW w:w="458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454FDEE" w14:textId="01181802" w:rsidR="00213CD9" w:rsidRDefault="00213CD9">
            <w:pPr>
              <w:pStyle w:val="Tabletext"/>
              <w:jc w:val="center"/>
              <w:rPr>
                <w:color w:val="21212B"/>
                <w:lang w:val="en-US"/>
              </w:rPr>
            </w:pPr>
          </w:p>
        </w:tc>
        <w:tc>
          <w:tcPr>
            <w:tcW w:w="5606"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B9E5D31" w14:textId="76B07ECE" w:rsidR="00213CD9" w:rsidRDefault="00213CD9">
            <w:pPr>
              <w:pStyle w:val="Tabletext"/>
              <w:jc w:val="center"/>
              <w:rPr>
                <w:color w:val="21212B"/>
                <w:lang w:val="en-US"/>
              </w:rPr>
            </w:pPr>
          </w:p>
        </w:tc>
      </w:tr>
      <w:tr w:rsidR="00213CD9" w14:paraId="01B0A53B" w14:textId="77777777" w:rsidTr="007A02DE">
        <w:trPr>
          <w:trHeight w:val="1014"/>
        </w:trPr>
        <w:tc>
          <w:tcPr>
            <w:tcW w:w="458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0C3A48D7" w14:textId="1E602797" w:rsidR="00213CD9" w:rsidRDefault="00213CD9">
            <w:pPr>
              <w:pStyle w:val="Tabletext"/>
              <w:jc w:val="center"/>
              <w:rPr>
                <w:color w:val="21212B"/>
                <w:lang w:val="en-US"/>
              </w:rPr>
            </w:pPr>
          </w:p>
        </w:tc>
        <w:tc>
          <w:tcPr>
            <w:tcW w:w="5606"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3092A83" w14:textId="0F2E015B" w:rsidR="00213CD9" w:rsidRDefault="00213CD9">
            <w:pPr>
              <w:pStyle w:val="Tabletext"/>
              <w:jc w:val="center"/>
              <w:rPr>
                <w:color w:val="21212B"/>
                <w:lang w:val="en-US"/>
              </w:rPr>
            </w:pPr>
          </w:p>
        </w:tc>
      </w:tr>
      <w:tr w:rsidR="00213CD9" w14:paraId="12FFC456" w14:textId="77777777" w:rsidTr="007A02DE">
        <w:trPr>
          <w:trHeight w:val="1014"/>
        </w:trPr>
        <w:tc>
          <w:tcPr>
            <w:tcW w:w="458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70BF8067" w14:textId="3875AF4C" w:rsidR="00213CD9" w:rsidRDefault="00213CD9">
            <w:pPr>
              <w:pStyle w:val="Tabletext"/>
              <w:jc w:val="center"/>
              <w:rPr>
                <w:color w:val="21212B"/>
                <w:lang w:val="en-US"/>
              </w:rPr>
            </w:pPr>
          </w:p>
        </w:tc>
        <w:tc>
          <w:tcPr>
            <w:tcW w:w="5606"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7DADE38E" w14:textId="2B5F5411" w:rsidR="00213CD9" w:rsidRDefault="00213CD9">
            <w:pPr>
              <w:pStyle w:val="Tabletext"/>
              <w:jc w:val="center"/>
              <w:rPr>
                <w:color w:val="21212B"/>
                <w:lang w:val="en-US"/>
              </w:rPr>
            </w:pPr>
          </w:p>
        </w:tc>
      </w:tr>
    </w:tbl>
    <w:p w14:paraId="791BD38E" w14:textId="33A7B55A" w:rsidR="00213CD9" w:rsidRDefault="00166A96">
      <w:pPr>
        <w:sectPr w:rsidR="00213CD9">
          <w:pgSz w:w="12240" w:h="15840"/>
          <w:pgMar w:top="1173" w:right="1165" w:bottom="1333" w:left="1165" w:header="0" w:footer="0" w:gutter="0"/>
          <w:cols w:space="708"/>
          <w:docGrid w:linePitch="360"/>
        </w:sectPr>
      </w:pPr>
      <w:r>
        <w:rPr>
          <w:noProof/>
        </w:rPr>
        <w:drawing>
          <wp:anchor distT="0" distB="0" distL="0" distR="0" simplePos="0" relativeHeight="251768356" behindDoc="1" locked="0" layoutInCell="1" allowOverlap="1" wp14:anchorId="61E5E7DE" wp14:editId="43E5192F">
            <wp:simplePos x="0" y="0"/>
            <wp:positionH relativeFrom="page">
              <wp:align>right</wp:align>
            </wp:positionH>
            <wp:positionV relativeFrom="bottomMargin">
              <wp:align>top</wp:align>
            </wp:positionV>
            <wp:extent cx="2880360" cy="1240536"/>
            <wp:effectExtent l="0" t="0" r="0" b="0"/>
            <wp:wrapNone/>
            <wp:docPr id="548"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p>
    <w:bookmarkStart w:id="7" w:name="Page7"/>
    <w:bookmarkEnd w:id="7"/>
    <w:p w14:paraId="3B8FF741" w14:textId="3B03C4E4" w:rsidR="00213CD9" w:rsidRDefault="00A75CD0">
      <w:r>
        <w:rPr>
          <w:noProof/>
        </w:rPr>
        <w:lastRenderedPageBreak/>
        <mc:AlternateContent>
          <mc:Choice Requires="wps">
            <w:drawing>
              <wp:anchor distT="0" distB="0" distL="0" distR="0" simplePos="0" relativeHeight="251805232" behindDoc="1" locked="0" layoutInCell="1" allowOverlap="1" wp14:anchorId="10B0E161" wp14:editId="58BCF7E1">
                <wp:simplePos x="0" y="0"/>
                <wp:positionH relativeFrom="page">
                  <wp:posOffset>628650</wp:posOffset>
                </wp:positionH>
                <wp:positionV relativeFrom="page">
                  <wp:posOffset>4581525</wp:posOffset>
                </wp:positionV>
                <wp:extent cx="6581775" cy="520700"/>
                <wp:effectExtent l="0" t="0" r="9525" b="0"/>
                <wp:wrapNone/>
                <wp:docPr id="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520700"/>
                        </a:xfrm>
                        <a:custGeom>
                          <a:avLst/>
                          <a:gdLst/>
                          <a:ahLst/>
                          <a:cxnLst/>
                          <a:rect l="0" t="0" r="r" b="b"/>
                          <a:pathLst>
                            <a:path w="513262" h="41015">
                              <a:moveTo>
                                <a:pt x="0" y="41015"/>
                              </a:moveTo>
                              <a:lnTo>
                                <a:pt x="513262" y="41015"/>
                              </a:lnTo>
                              <a:lnTo>
                                <a:pt x="513262" y="0"/>
                              </a:lnTo>
                              <a:lnTo>
                                <a:pt x="0" y="0"/>
                              </a:lnTo>
                              <a:close/>
                            </a:path>
                          </a:pathLst>
                        </a:custGeom>
                        <a:solidFill>
                          <a:srgbClr val="0CC7B4"/>
                        </a:solidFill>
                        <a:ln w="0"/>
                      </wps:spPr>
                      <wps:bodyPr rot="0" vert="horz" wrap="square" lIns="0" tIns="0" rIns="0" bIns="0" anchor="ctr" anchorCtr="0" upright="1">
                        <a:noAutofit/>
                      </wps:bodyPr>
                    </wps:wsp>
                  </a:graphicData>
                </a:graphic>
                <wp14:sizeRelH relativeFrom="margin">
                  <wp14:pctWidth>0</wp14:pctWidth>
                </wp14:sizeRelH>
              </wp:anchor>
            </w:drawing>
          </mc:Choice>
          <mc:Fallback>
            <w:pict>
              <v:shape w14:anchorId="7873C92A" id="Freeform 17" o:spid="_x0000_s1026" style="position:absolute;margin-left:49.5pt;margin-top:360.75pt;width:518.25pt;height:41pt;z-index:-2515112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middle" coordsize="513262,4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" path="m,41015r513262,l513262,,,,,41015xe" fillcolor="#0cc7b4" stroked="f" strokeweight="0">
                <v:path arrowok="t"/>
                <w10:wrap anchorx="page" anchory="page"/>
              </v:shape>
            </w:pict>
          </mc:Fallback>
        </mc:AlternateContent>
      </w:r>
      <w:r>
        <w:rPr>
          <w:noProof/>
        </w:rPr>
        <w:drawing>
          <wp:anchor distT="0" distB="0" distL="0" distR="0" simplePos="0" relativeHeight="251799086" behindDoc="1" locked="0" layoutInCell="1" allowOverlap="1" wp14:anchorId="41047FA2" wp14:editId="029DB871">
            <wp:simplePos x="0" y="0"/>
            <wp:positionH relativeFrom="page">
              <wp:posOffset>7207872</wp:posOffset>
            </wp:positionH>
            <wp:positionV relativeFrom="page">
              <wp:posOffset>479184</wp:posOffset>
            </wp:positionV>
            <wp:extent cx="414528" cy="472440"/>
            <wp:effectExtent l="0" t="0" r="0" b="0"/>
            <wp:wrapNone/>
            <wp:docPr id="556"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r>
        <w:rPr>
          <w:noProof/>
        </w:rPr>
        <mc:AlternateContent>
          <mc:Choice Requires="wps">
            <w:drawing>
              <wp:anchor distT="0" distB="0" distL="0" distR="0" simplePos="0" relativeHeight="251811378" behindDoc="1" locked="0" layoutInCell="1" allowOverlap="1" wp14:anchorId="0EF2B328" wp14:editId="570AADE0">
                <wp:simplePos x="0" y="0"/>
                <wp:positionH relativeFrom="page">
                  <wp:posOffset>801865</wp:posOffset>
                </wp:positionH>
                <wp:positionV relativeFrom="page">
                  <wp:posOffset>4751692</wp:posOffset>
                </wp:positionV>
                <wp:extent cx="6175426" cy="173190"/>
                <wp:effectExtent l="0" t="0" r="0" b="0"/>
                <wp:wrapNone/>
                <wp:docPr id="5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426" cy="173190"/>
                        </a:xfrm>
                        <a:prstGeom prst="rect">
                          <a:avLst/>
                        </a:prstGeom>
                      </wps:spPr>
                      <wps:txbx>
                        <w:txbxContent>
                          <w:p w14:paraId="2E5B1D0F" w14:textId="77777777" w:rsidR="00213CD9" w:rsidRPr="00150A0C" w:rsidRDefault="00A80CBD">
                            <w:pPr>
                              <w:pStyle w:val="Panelheading1"/>
                              <w:jc w:val="center"/>
                              <w:rPr>
                                <w:sz w:val="52"/>
                                <w:szCs w:val="52"/>
                              </w:rPr>
                            </w:pPr>
                            <w:r w:rsidRPr="00150A0C">
                              <w:rPr>
                                <w:color w:val="FFFFFF"/>
                                <w:sz w:val="32"/>
                                <w:szCs w:val="32"/>
                                <w:lang w:val="en-US"/>
                              </w:rPr>
                              <w:t>1.8 Please state the location of your delivery premises.</w:t>
                            </w:r>
                          </w:p>
                        </w:txbxContent>
                      </wps:txbx>
                      <wps:bodyPr rot="0" vert="horz" wrap="square" lIns="0" tIns="0" rIns="0" bIns="0" anchor="t" anchorCtr="0">
                        <a:spAutoFit/>
                      </wps:bodyPr>
                    </wps:wsp>
                  </a:graphicData>
                </a:graphic>
              </wp:anchor>
            </w:drawing>
          </mc:Choice>
          <mc:Fallback>
            <w:pict>
              <v:shape w14:anchorId="0EF2B328" id="Text Box 18" o:spid="_x0000_s1030" type="#_x0000_t202" style="position:absolute;margin-left:63.15pt;margin-top:374.15pt;width:486.25pt;height:13.65pt;z-index:-251505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" filled="f" stroked="f">
                <v:textbox style="mso-fit-shape-to-text:t" inset="0,0,0,0">
                  <w:txbxContent>
                    <w:p w14:paraId="2E5B1D0F" w14:textId="77777777" w:rsidR="00213CD9" w:rsidRPr="00150A0C" w:rsidRDefault="00A80CBD">
                      <w:pPr>
                        <w:pStyle w:val="Panelheading1"/>
                        <w:jc w:val="center"/>
                        <w:rPr>
                          <w:sz w:val="52"/>
                          <w:szCs w:val="52"/>
                        </w:rPr>
                      </w:pPr>
                      <w:r w:rsidRPr="00150A0C">
                        <w:rPr>
                          <w:color w:val="FFFFFF"/>
                          <w:sz w:val="32"/>
                          <w:szCs w:val="32"/>
                          <w:lang w:val="en-US"/>
                        </w:rPr>
                        <w:t>1.8 Please state the location of your delivery premises.</w:t>
                      </w:r>
                    </w:p>
                  </w:txbxContent>
                </v:textbox>
                <w10:wrap anchorx="page" anchory="page"/>
              </v:shape>
            </w:pict>
          </mc:Fallback>
        </mc:AlternateContent>
      </w:r>
    </w:p>
    <w:tbl>
      <w:tblPr>
        <w:tblpPr w:vertAnchor="page" w:horzAnchor="page" w:tblpX="981" w:tblpY="1124"/>
        <w:tblW w:w="10252"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10252"/>
      </w:tblGrid>
      <w:tr w:rsidR="00213CD9" w14:paraId="24ECE91F" w14:textId="77777777">
        <w:trPr>
          <w:trHeight w:val="824"/>
        </w:trPr>
        <w:tc>
          <w:tcPr>
            <w:tcW w:w="10261" w:type="dxa"/>
            <w:tcBorders>
              <w:top w:val="single" w:sz="8" w:space="0" w:color="0CC7B4"/>
              <w:left w:val="single" w:sz="8" w:space="0" w:color="0CC7B4"/>
              <w:bottom w:val="single" w:sz="8" w:space="0" w:color="0CC7B4"/>
              <w:right w:val="single" w:sz="8" w:space="0" w:color="0CC7B4"/>
            </w:tcBorders>
            <w:shd w:val="clear" w:color="auto" w:fill="0CC7B4"/>
            <w:vAlign w:val="center"/>
          </w:tcPr>
          <w:p w14:paraId="1D0D5E71" w14:textId="77777777" w:rsidR="00213CD9" w:rsidRDefault="00A80CBD">
            <w:pPr>
              <w:pStyle w:val="Tabletext"/>
              <w:jc w:val="center"/>
            </w:pPr>
            <w:r>
              <w:rPr>
                <w:b/>
                <w:lang w:val="en-US"/>
              </w:rPr>
              <w:t>1.7 Your employer engagement</w:t>
            </w:r>
            <w:r>
              <w:rPr>
                <w:lang w:val="en-US"/>
              </w:rPr>
              <w:t>: Please provide a brief description of your employer engagement activity. (300 words)</w:t>
            </w:r>
          </w:p>
        </w:tc>
      </w:tr>
      <w:tr w:rsidR="00213CD9" w14:paraId="4528984F" w14:textId="77777777" w:rsidTr="005D1454">
        <w:trPr>
          <w:trHeight w:val="4846"/>
        </w:trPr>
        <w:tc>
          <w:tcPr>
            <w:tcW w:w="10261" w:type="dxa"/>
            <w:tcBorders>
              <w:top w:val="single" w:sz="8" w:space="0" w:color="0CC7B4"/>
              <w:left w:val="single" w:sz="8" w:space="0" w:color="0CC7B4"/>
              <w:bottom w:val="single" w:sz="8" w:space="0" w:color="0CC7B4"/>
              <w:right w:val="single" w:sz="8" w:space="0" w:color="0CC7B4"/>
            </w:tcBorders>
            <w:shd w:val="clear" w:color="auto" w:fill="FFFFFF"/>
          </w:tcPr>
          <w:p w14:paraId="2FB81C76" w14:textId="7100533E" w:rsidR="00213CD9" w:rsidRPr="005D1454" w:rsidRDefault="00213CD9" w:rsidP="005D1454">
            <w:pPr>
              <w:pStyle w:val="Tablesmalltext"/>
              <w:rPr>
                <w:color w:val="auto"/>
                <w:sz w:val="20"/>
                <w:szCs w:val="20"/>
                <w:lang w:val="en-US"/>
              </w:rPr>
            </w:pPr>
          </w:p>
        </w:tc>
      </w:tr>
    </w:tbl>
    <w:tbl>
      <w:tblPr>
        <w:tblpPr w:vertAnchor="page" w:horzAnchor="page" w:tblpX="987" w:tblpY="8029"/>
        <w:tblW w:w="10329"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6051"/>
        <w:gridCol w:w="4278"/>
      </w:tblGrid>
      <w:tr w:rsidR="00213CD9" w14:paraId="085A6E4A" w14:textId="77777777" w:rsidTr="00150A0C">
        <w:trPr>
          <w:trHeight w:val="1528"/>
        </w:trPr>
        <w:tc>
          <w:tcPr>
            <w:tcW w:w="6051" w:type="dxa"/>
            <w:tcBorders>
              <w:top w:val="single" w:sz="15" w:space="0" w:color="62B5E4"/>
              <w:left w:val="single" w:sz="15" w:space="0" w:color="62B5E4"/>
              <w:bottom w:val="single" w:sz="15" w:space="0" w:color="62B5E4"/>
              <w:right w:val="single" w:sz="15" w:space="0" w:color="62B5E4"/>
            </w:tcBorders>
            <w:shd w:val="clear" w:color="auto" w:fill="099B8D"/>
            <w:vAlign w:val="center"/>
          </w:tcPr>
          <w:p w14:paraId="4167E671" w14:textId="77777777" w:rsidR="00213CD9" w:rsidRDefault="00A80CBD">
            <w:pPr>
              <w:pStyle w:val="Tableheading"/>
            </w:pPr>
            <w:r>
              <w:rPr>
                <w:lang w:val="en-US"/>
              </w:rPr>
              <w:t>Address</w:t>
            </w:r>
          </w:p>
        </w:tc>
        <w:tc>
          <w:tcPr>
            <w:tcW w:w="4278" w:type="dxa"/>
            <w:tcBorders>
              <w:top w:val="single" w:sz="15" w:space="0" w:color="62B5E4"/>
              <w:left w:val="single" w:sz="15" w:space="0" w:color="62B5E4"/>
              <w:bottom w:val="single" w:sz="15" w:space="0" w:color="62B5E4"/>
              <w:right w:val="single" w:sz="15" w:space="0" w:color="62B5E4"/>
            </w:tcBorders>
            <w:shd w:val="clear" w:color="auto" w:fill="099B8D"/>
            <w:vAlign w:val="center"/>
          </w:tcPr>
          <w:p w14:paraId="4A004B6D" w14:textId="77777777" w:rsidR="00213CD9" w:rsidRDefault="00A80CBD">
            <w:pPr>
              <w:pStyle w:val="Tableheading"/>
            </w:pPr>
            <w:r>
              <w:rPr>
                <w:lang w:val="en-US"/>
              </w:rPr>
              <w:t>Would you be able to accommodate other partnership providers at this venue?</w:t>
            </w:r>
          </w:p>
        </w:tc>
      </w:tr>
      <w:tr w:rsidR="00213CD9" w14:paraId="65F04361" w14:textId="77777777" w:rsidTr="00150A0C">
        <w:trPr>
          <w:trHeight w:val="425"/>
        </w:trPr>
        <w:tc>
          <w:tcPr>
            <w:tcW w:w="605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1045D09F" w14:textId="3F515178" w:rsidR="00213CD9" w:rsidRPr="00A75CD0" w:rsidRDefault="00213CD9">
            <w:pPr>
              <w:pStyle w:val="Tabletext"/>
              <w:jc w:val="center"/>
              <w:rPr>
                <w:color w:val="auto"/>
                <w:lang w:val="en-US"/>
              </w:rPr>
            </w:pPr>
          </w:p>
        </w:tc>
        <w:sdt>
          <w:sdtPr>
            <w:rPr>
              <w:color w:val="auto"/>
              <w:lang w:val="en-US"/>
            </w:rPr>
            <w:id w:val="373422192"/>
            <w14:checkbox>
              <w14:checked w14:val="0"/>
              <w14:checkedState w14:val="2612" w14:font="MS Gothic"/>
              <w14:uncheckedState w14:val="2610" w14:font="MS Gothic"/>
            </w14:checkbox>
          </w:sdtPr>
          <w:sdtContent>
            <w:tc>
              <w:tcPr>
                <w:tcW w:w="427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61611F07" w14:textId="464F46F7" w:rsidR="00213CD9" w:rsidRPr="00A75CD0" w:rsidRDefault="005D1454">
                <w:pPr>
                  <w:pStyle w:val="Tabletext"/>
                  <w:jc w:val="center"/>
                  <w:rPr>
                    <w:color w:val="auto"/>
                    <w:lang w:val="en-US"/>
                  </w:rPr>
                </w:pPr>
                <w:r>
                  <w:rPr>
                    <w:rFonts w:ascii="MS Gothic" w:eastAsia="MS Gothic" w:hAnsi="MS Gothic" w:hint="eastAsia"/>
                    <w:color w:val="auto"/>
                    <w:lang w:val="en-US"/>
                  </w:rPr>
                  <w:t>☐</w:t>
                </w:r>
              </w:p>
            </w:tc>
          </w:sdtContent>
        </w:sdt>
      </w:tr>
      <w:tr w:rsidR="00A75CD0" w14:paraId="388EF67C" w14:textId="77777777" w:rsidTr="00150A0C">
        <w:trPr>
          <w:trHeight w:val="425"/>
        </w:trPr>
        <w:tc>
          <w:tcPr>
            <w:tcW w:w="605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137A70CF" w14:textId="1A9FE442" w:rsidR="00A75CD0" w:rsidRPr="00A75CD0" w:rsidRDefault="00A75CD0">
            <w:pPr>
              <w:pStyle w:val="Tabletext"/>
              <w:jc w:val="center"/>
              <w:rPr>
                <w:color w:val="auto"/>
                <w:lang w:val="en-US"/>
              </w:rPr>
            </w:pPr>
          </w:p>
        </w:tc>
        <w:sdt>
          <w:sdtPr>
            <w:rPr>
              <w:color w:val="auto"/>
              <w:lang w:val="en-US"/>
            </w:rPr>
            <w:id w:val="-1483304083"/>
            <w14:checkbox>
              <w14:checked w14:val="0"/>
              <w14:checkedState w14:val="2612" w14:font="MS Gothic"/>
              <w14:uncheckedState w14:val="2610" w14:font="MS Gothic"/>
            </w14:checkbox>
          </w:sdtPr>
          <w:sdtContent>
            <w:tc>
              <w:tcPr>
                <w:tcW w:w="427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5B4671F7" w14:textId="07BC83DF" w:rsidR="00A75CD0" w:rsidRPr="00A75CD0" w:rsidRDefault="00A75CD0">
                <w:pPr>
                  <w:pStyle w:val="Tabletext"/>
                  <w:jc w:val="center"/>
                  <w:rPr>
                    <w:color w:val="auto"/>
                    <w:lang w:val="en-US"/>
                  </w:rPr>
                </w:pPr>
                <w:r>
                  <w:rPr>
                    <w:rFonts w:ascii="MS Gothic" w:eastAsia="MS Gothic" w:hAnsi="MS Gothic" w:hint="eastAsia"/>
                    <w:color w:val="auto"/>
                    <w:lang w:val="en-US"/>
                  </w:rPr>
                  <w:t>☐</w:t>
                </w:r>
              </w:p>
            </w:tc>
          </w:sdtContent>
        </w:sdt>
      </w:tr>
      <w:tr w:rsidR="00A75CD0" w14:paraId="26ADE44B" w14:textId="77777777" w:rsidTr="00150A0C">
        <w:trPr>
          <w:trHeight w:val="425"/>
        </w:trPr>
        <w:tc>
          <w:tcPr>
            <w:tcW w:w="605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52F5B0B1" w14:textId="77777777" w:rsidR="00A75CD0" w:rsidRPr="00A75CD0" w:rsidRDefault="00A75CD0">
            <w:pPr>
              <w:pStyle w:val="Tabletext"/>
              <w:jc w:val="center"/>
              <w:rPr>
                <w:color w:val="auto"/>
                <w:lang w:val="en-US"/>
              </w:rPr>
            </w:pPr>
          </w:p>
        </w:tc>
        <w:sdt>
          <w:sdtPr>
            <w:rPr>
              <w:color w:val="auto"/>
              <w:lang w:val="en-US"/>
            </w:rPr>
            <w:id w:val="159981256"/>
            <w14:checkbox>
              <w14:checked w14:val="0"/>
              <w14:checkedState w14:val="2612" w14:font="MS Gothic"/>
              <w14:uncheckedState w14:val="2610" w14:font="MS Gothic"/>
            </w14:checkbox>
          </w:sdtPr>
          <w:sdtContent>
            <w:tc>
              <w:tcPr>
                <w:tcW w:w="427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6885190" w14:textId="12E39C9D" w:rsidR="00A75CD0" w:rsidRPr="00A75CD0" w:rsidRDefault="00A75CD0">
                <w:pPr>
                  <w:pStyle w:val="Tabletext"/>
                  <w:jc w:val="center"/>
                  <w:rPr>
                    <w:color w:val="auto"/>
                    <w:lang w:val="en-US"/>
                  </w:rPr>
                </w:pPr>
                <w:r>
                  <w:rPr>
                    <w:rFonts w:ascii="MS Gothic" w:eastAsia="MS Gothic" w:hAnsi="MS Gothic" w:hint="eastAsia"/>
                    <w:color w:val="auto"/>
                    <w:lang w:val="en-US"/>
                  </w:rPr>
                  <w:t>☐</w:t>
                </w:r>
              </w:p>
            </w:tc>
          </w:sdtContent>
        </w:sdt>
      </w:tr>
      <w:tr w:rsidR="00A75CD0" w14:paraId="23C4C8BD" w14:textId="77777777" w:rsidTr="00150A0C">
        <w:trPr>
          <w:trHeight w:val="425"/>
        </w:trPr>
        <w:tc>
          <w:tcPr>
            <w:tcW w:w="605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724C342C" w14:textId="77777777" w:rsidR="00A75CD0" w:rsidRPr="00A75CD0" w:rsidRDefault="00A75CD0">
            <w:pPr>
              <w:pStyle w:val="Tabletext"/>
              <w:jc w:val="center"/>
              <w:rPr>
                <w:color w:val="auto"/>
                <w:lang w:val="en-US"/>
              </w:rPr>
            </w:pPr>
          </w:p>
        </w:tc>
        <w:sdt>
          <w:sdtPr>
            <w:rPr>
              <w:color w:val="auto"/>
              <w:lang w:val="en-US"/>
            </w:rPr>
            <w:id w:val="-17155421"/>
            <w14:checkbox>
              <w14:checked w14:val="0"/>
              <w14:checkedState w14:val="2612" w14:font="MS Gothic"/>
              <w14:uncheckedState w14:val="2610" w14:font="MS Gothic"/>
            </w14:checkbox>
          </w:sdtPr>
          <w:sdtContent>
            <w:tc>
              <w:tcPr>
                <w:tcW w:w="427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707A6D6C" w14:textId="6CF82402" w:rsidR="00A75CD0" w:rsidRPr="00A75CD0" w:rsidRDefault="00A75CD0">
                <w:pPr>
                  <w:pStyle w:val="Tabletext"/>
                  <w:jc w:val="center"/>
                  <w:rPr>
                    <w:color w:val="auto"/>
                    <w:lang w:val="en-US"/>
                  </w:rPr>
                </w:pPr>
                <w:r>
                  <w:rPr>
                    <w:rFonts w:ascii="MS Gothic" w:eastAsia="MS Gothic" w:hAnsi="MS Gothic" w:hint="eastAsia"/>
                    <w:color w:val="auto"/>
                    <w:lang w:val="en-US"/>
                  </w:rPr>
                  <w:t>☐</w:t>
                </w:r>
              </w:p>
            </w:tc>
          </w:sdtContent>
        </w:sdt>
      </w:tr>
      <w:tr w:rsidR="00A75CD0" w14:paraId="5215A7B0" w14:textId="77777777" w:rsidTr="00150A0C">
        <w:trPr>
          <w:trHeight w:val="425"/>
        </w:trPr>
        <w:tc>
          <w:tcPr>
            <w:tcW w:w="605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564507E" w14:textId="77777777" w:rsidR="00A75CD0" w:rsidRPr="00A75CD0" w:rsidRDefault="00A75CD0">
            <w:pPr>
              <w:pStyle w:val="Tabletext"/>
              <w:jc w:val="center"/>
              <w:rPr>
                <w:color w:val="auto"/>
                <w:lang w:val="en-US"/>
              </w:rPr>
            </w:pPr>
          </w:p>
        </w:tc>
        <w:sdt>
          <w:sdtPr>
            <w:rPr>
              <w:color w:val="auto"/>
              <w:lang w:val="en-US"/>
            </w:rPr>
            <w:id w:val="-838767042"/>
            <w14:checkbox>
              <w14:checked w14:val="0"/>
              <w14:checkedState w14:val="2612" w14:font="MS Gothic"/>
              <w14:uncheckedState w14:val="2610" w14:font="MS Gothic"/>
            </w14:checkbox>
          </w:sdtPr>
          <w:sdtContent>
            <w:tc>
              <w:tcPr>
                <w:tcW w:w="427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6470AFD0" w14:textId="51102E61" w:rsidR="00A75CD0" w:rsidRPr="00A75CD0" w:rsidRDefault="00A75CD0">
                <w:pPr>
                  <w:pStyle w:val="Tabletext"/>
                  <w:jc w:val="center"/>
                  <w:rPr>
                    <w:color w:val="auto"/>
                    <w:lang w:val="en-US"/>
                  </w:rPr>
                </w:pPr>
                <w:r>
                  <w:rPr>
                    <w:rFonts w:ascii="MS Gothic" w:eastAsia="MS Gothic" w:hAnsi="MS Gothic" w:hint="eastAsia"/>
                    <w:color w:val="auto"/>
                    <w:lang w:val="en-US"/>
                  </w:rPr>
                  <w:t>☐</w:t>
                </w:r>
              </w:p>
            </w:tc>
          </w:sdtContent>
        </w:sdt>
      </w:tr>
      <w:tr w:rsidR="00A75CD0" w14:paraId="25C50147" w14:textId="77777777" w:rsidTr="00150A0C">
        <w:trPr>
          <w:trHeight w:val="425"/>
        </w:trPr>
        <w:tc>
          <w:tcPr>
            <w:tcW w:w="605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615E96F9" w14:textId="77777777" w:rsidR="00A75CD0" w:rsidRPr="00A75CD0" w:rsidRDefault="00A75CD0">
            <w:pPr>
              <w:pStyle w:val="Tabletext"/>
              <w:jc w:val="center"/>
              <w:rPr>
                <w:color w:val="auto"/>
                <w:lang w:val="en-US"/>
              </w:rPr>
            </w:pPr>
          </w:p>
        </w:tc>
        <w:sdt>
          <w:sdtPr>
            <w:rPr>
              <w:color w:val="auto"/>
              <w:lang w:val="en-US"/>
            </w:rPr>
            <w:id w:val="2144227539"/>
            <w14:checkbox>
              <w14:checked w14:val="0"/>
              <w14:checkedState w14:val="2612" w14:font="MS Gothic"/>
              <w14:uncheckedState w14:val="2610" w14:font="MS Gothic"/>
            </w14:checkbox>
          </w:sdtPr>
          <w:sdtContent>
            <w:tc>
              <w:tcPr>
                <w:tcW w:w="427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04D2CB11" w14:textId="7968A372" w:rsidR="00A75CD0" w:rsidRPr="00A75CD0" w:rsidRDefault="00A75CD0">
                <w:pPr>
                  <w:pStyle w:val="Tabletext"/>
                  <w:jc w:val="center"/>
                  <w:rPr>
                    <w:color w:val="auto"/>
                    <w:lang w:val="en-US"/>
                  </w:rPr>
                </w:pPr>
                <w:r>
                  <w:rPr>
                    <w:rFonts w:ascii="MS Gothic" w:eastAsia="MS Gothic" w:hAnsi="MS Gothic" w:hint="eastAsia"/>
                    <w:color w:val="auto"/>
                    <w:lang w:val="en-US"/>
                  </w:rPr>
                  <w:t>☐</w:t>
                </w:r>
              </w:p>
            </w:tc>
          </w:sdtContent>
        </w:sdt>
      </w:tr>
      <w:tr w:rsidR="00A75CD0" w14:paraId="623B7F55" w14:textId="77777777" w:rsidTr="00150A0C">
        <w:trPr>
          <w:trHeight w:val="425"/>
        </w:trPr>
        <w:tc>
          <w:tcPr>
            <w:tcW w:w="605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250CA3F6" w14:textId="77777777" w:rsidR="00A75CD0" w:rsidRPr="00A75CD0" w:rsidRDefault="00A75CD0">
            <w:pPr>
              <w:pStyle w:val="Tabletext"/>
              <w:jc w:val="center"/>
              <w:rPr>
                <w:color w:val="auto"/>
                <w:lang w:val="en-US"/>
              </w:rPr>
            </w:pPr>
          </w:p>
        </w:tc>
        <w:sdt>
          <w:sdtPr>
            <w:rPr>
              <w:color w:val="auto"/>
              <w:lang w:val="en-US"/>
            </w:rPr>
            <w:id w:val="-2069486306"/>
            <w14:checkbox>
              <w14:checked w14:val="0"/>
              <w14:checkedState w14:val="2612" w14:font="MS Gothic"/>
              <w14:uncheckedState w14:val="2610" w14:font="MS Gothic"/>
            </w14:checkbox>
          </w:sdtPr>
          <w:sdtContent>
            <w:tc>
              <w:tcPr>
                <w:tcW w:w="427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70FAD7F3" w14:textId="1AED9408" w:rsidR="00A75CD0" w:rsidRPr="00A75CD0" w:rsidRDefault="00A75CD0">
                <w:pPr>
                  <w:pStyle w:val="Tabletext"/>
                  <w:jc w:val="center"/>
                  <w:rPr>
                    <w:color w:val="auto"/>
                    <w:lang w:val="en-US"/>
                  </w:rPr>
                </w:pPr>
                <w:r>
                  <w:rPr>
                    <w:rFonts w:ascii="MS Gothic" w:eastAsia="MS Gothic" w:hAnsi="MS Gothic" w:hint="eastAsia"/>
                    <w:color w:val="auto"/>
                    <w:lang w:val="en-US"/>
                  </w:rPr>
                  <w:t>☐</w:t>
                </w:r>
              </w:p>
            </w:tc>
          </w:sdtContent>
        </w:sdt>
      </w:tr>
      <w:tr w:rsidR="00A75CD0" w14:paraId="4EF644EA" w14:textId="77777777" w:rsidTr="00150A0C">
        <w:trPr>
          <w:trHeight w:val="425"/>
        </w:trPr>
        <w:tc>
          <w:tcPr>
            <w:tcW w:w="6051"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69D4A844" w14:textId="77777777" w:rsidR="00A75CD0" w:rsidRPr="00A75CD0" w:rsidRDefault="00A75CD0">
            <w:pPr>
              <w:pStyle w:val="Tabletext"/>
              <w:jc w:val="center"/>
              <w:rPr>
                <w:color w:val="auto"/>
                <w:lang w:val="en-US"/>
              </w:rPr>
            </w:pPr>
          </w:p>
        </w:tc>
        <w:sdt>
          <w:sdtPr>
            <w:rPr>
              <w:color w:val="auto"/>
              <w:lang w:val="en-US"/>
            </w:rPr>
            <w:id w:val="1686711869"/>
            <w14:checkbox>
              <w14:checked w14:val="0"/>
              <w14:checkedState w14:val="2612" w14:font="MS Gothic"/>
              <w14:uncheckedState w14:val="2610" w14:font="MS Gothic"/>
            </w14:checkbox>
          </w:sdtPr>
          <w:sdtContent>
            <w:tc>
              <w:tcPr>
                <w:tcW w:w="427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1E481910" w14:textId="1E598637" w:rsidR="00A75CD0" w:rsidRPr="00A75CD0" w:rsidRDefault="00A75CD0">
                <w:pPr>
                  <w:pStyle w:val="Tabletext"/>
                  <w:jc w:val="center"/>
                  <w:rPr>
                    <w:color w:val="auto"/>
                    <w:lang w:val="en-US"/>
                  </w:rPr>
                </w:pPr>
                <w:r>
                  <w:rPr>
                    <w:rFonts w:ascii="MS Gothic" w:eastAsia="MS Gothic" w:hAnsi="MS Gothic" w:hint="eastAsia"/>
                    <w:color w:val="auto"/>
                    <w:lang w:val="en-US"/>
                  </w:rPr>
                  <w:t>☐</w:t>
                </w:r>
              </w:p>
            </w:tc>
          </w:sdtContent>
        </w:sdt>
      </w:tr>
    </w:tbl>
    <w:p w14:paraId="7181ECE0" w14:textId="1AA52BDB" w:rsidR="00213CD9" w:rsidRDefault="00166A96">
      <w:bookmarkStart w:id="8" w:name="Page8"/>
      <w:bookmarkEnd w:id="8"/>
      <w:r>
        <w:rPr>
          <w:noProof/>
        </w:rPr>
        <w:drawing>
          <wp:anchor distT="0" distB="0" distL="0" distR="0" simplePos="0" relativeHeight="251796013" behindDoc="1" locked="0" layoutInCell="1" allowOverlap="1" wp14:anchorId="476151B6" wp14:editId="4D903FE8">
            <wp:simplePos x="0" y="0"/>
            <wp:positionH relativeFrom="page">
              <wp:align>right</wp:align>
            </wp:positionH>
            <wp:positionV relativeFrom="page">
              <wp:posOffset>9151620</wp:posOffset>
            </wp:positionV>
            <wp:extent cx="2880360" cy="1240536"/>
            <wp:effectExtent l="0" t="0" r="0" b="0"/>
            <wp:wrapNone/>
            <wp:docPr id="555"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r w:rsidR="00A80CBD">
        <w:rPr>
          <w:noProof/>
        </w:rPr>
        <w:drawing>
          <wp:anchor distT="0" distB="0" distL="0" distR="0" simplePos="0" relativeHeight="251826743" behindDoc="1" locked="0" layoutInCell="1" allowOverlap="1" wp14:anchorId="5A2C801E" wp14:editId="5AA9E713">
            <wp:simplePos x="0" y="0"/>
            <wp:positionH relativeFrom="page">
              <wp:posOffset>7207872</wp:posOffset>
            </wp:positionH>
            <wp:positionV relativeFrom="page">
              <wp:posOffset>479184</wp:posOffset>
            </wp:positionV>
            <wp:extent cx="414528" cy="472440"/>
            <wp:effectExtent l="0" t="0" r="0" b="0"/>
            <wp:wrapNone/>
            <wp:docPr id="563"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p>
    <w:tbl>
      <w:tblPr>
        <w:tblpPr w:vertAnchor="page" w:horzAnchor="page" w:tblpX="938" w:tblpY="1005"/>
        <w:tblW w:w="10333" w:type="dxa"/>
        <w:tblCellSpacing w:w="15"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8630"/>
        <w:gridCol w:w="1703"/>
      </w:tblGrid>
      <w:tr w:rsidR="00213CD9" w14:paraId="4051CD23" w14:textId="77777777">
        <w:trPr>
          <w:trHeight w:val="811"/>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FFFFFF"/>
            <w:vAlign w:val="center"/>
          </w:tcPr>
          <w:p w14:paraId="206950E0" w14:textId="77777777" w:rsidR="00213CD9" w:rsidRDefault="00213CD9">
            <w:pPr>
              <w:pStyle w:val="Tableheading"/>
              <w:rPr>
                <w:color w:val="067469"/>
                <w:lang w:val="en-US"/>
              </w:rPr>
            </w:pPr>
          </w:p>
        </w:tc>
        <w:tc>
          <w:tcPr>
            <w:tcW w:w="1664" w:type="dxa"/>
            <w:tcBorders>
              <w:top w:val="none" w:sz="3" w:space="0" w:color="000000"/>
              <w:left w:val="none" w:sz="3" w:space="0" w:color="000000"/>
              <w:bottom w:val="none" w:sz="3" w:space="0" w:color="000000"/>
              <w:right w:val="none" w:sz="3" w:space="0" w:color="000000"/>
            </w:tcBorders>
            <w:shd w:val="clear" w:color="auto" w:fill="FFFFFF"/>
            <w:vAlign w:val="center"/>
          </w:tcPr>
          <w:p w14:paraId="035072D3" w14:textId="77777777" w:rsidR="00213CD9" w:rsidRDefault="00A80CBD">
            <w:pPr>
              <w:pStyle w:val="Tableheading"/>
            </w:pPr>
            <w:r>
              <w:rPr>
                <w:lang w:val="en-US"/>
              </w:rPr>
              <w:t>Heading</w:t>
            </w:r>
          </w:p>
        </w:tc>
      </w:tr>
      <w:tr w:rsidR="00213CD9" w14:paraId="7E104691" w14:textId="77777777">
        <w:trPr>
          <w:trHeight w:val="778"/>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99B8D"/>
            <w:vAlign w:val="center"/>
          </w:tcPr>
          <w:p w14:paraId="1D37924F" w14:textId="77777777" w:rsidR="00213CD9" w:rsidRDefault="00A80CBD">
            <w:pPr>
              <w:pStyle w:val="Tableheading"/>
            </w:pPr>
            <w:r>
              <w:rPr>
                <w:lang w:val="en-US"/>
              </w:rPr>
              <w:t>2.0 Please indicate which policies your organisation has developed</w:t>
            </w:r>
          </w:p>
        </w:tc>
        <w:tc>
          <w:tcPr>
            <w:tcW w:w="1664" w:type="dxa"/>
            <w:tcBorders>
              <w:top w:val="none" w:sz="3" w:space="0" w:color="000000"/>
              <w:left w:val="none" w:sz="3" w:space="0" w:color="000000"/>
              <w:bottom w:val="none" w:sz="3" w:space="0" w:color="000000"/>
              <w:right w:val="none" w:sz="3" w:space="0" w:color="000000"/>
            </w:tcBorders>
            <w:shd w:val="clear" w:color="auto" w:fill="4FD9CB"/>
            <w:vAlign w:val="center"/>
          </w:tcPr>
          <w:p w14:paraId="77F49BF7" w14:textId="77777777" w:rsidR="00213CD9" w:rsidRDefault="00A80CBD">
            <w:pPr>
              <w:pStyle w:val="Tableheading"/>
            </w:pPr>
            <w:r>
              <w:rPr>
                <w:lang w:val="en-US"/>
              </w:rPr>
              <w:t>Yes</w:t>
            </w:r>
          </w:p>
        </w:tc>
      </w:tr>
      <w:tr w:rsidR="00213CD9" w14:paraId="58A69476"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517021FC" w14:textId="77777777" w:rsidR="00213CD9" w:rsidRDefault="00A80CBD">
            <w:pPr>
              <w:pStyle w:val="Tabletext"/>
              <w:jc w:val="center"/>
            </w:pPr>
            <w:r>
              <w:rPr>
                <w:b/>
                <w:lang w:val="en-US"/>
              </w:rPr>
              <w:t>Fraud Protection</w:t>
            </w:r>
          </w:p>
        </w:tc>
        <w:sdt>
          <w:sdtPr>
            <w:rPr>
              <w:color w:val="auto"/>
              <w:lang w:val="en-US"/>
            </w:rPr>
            <w:id w:val="-1718191079"/>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55D49D62" w14:textId="67D3399F"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0C05D549" w14:textId="77777777">
        <w:trPr>
          <w:trHeight w:val="397"/>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099A673C" w14:textId="77777777" w:rsidR="00213CD9" w:rsidRDefault="00A80CBD">
            <w:pPr>
              <w:pStyle w:val="Tabletext"/>
              <w:jc w:val="center"/>
            </w:pPr>
            <w:r>
              <w:rPr>
                <w:b/>
                <w:lang w:val="en-US"/>
              </w:rPr>
              <w:t>Data Protection and Security</w:t>
            </w:r>
          </w:p>
        </w:tc>
        <w:sdt>
          <w:sdtPr>
            <w:rPr>
              <w:color w:val="auto"/>
              <w:lang w:val="en-US"/>
            </w:rPr>
            <w:id w:val="-1017375512"/>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03771FA6" w14:textId="6A0F0BC4"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46F86973" w14:textId="77777777">
        <w:trPr>
          <w:trHeight w:val="397"/>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56D40AEA" w14:textId="77777777" w:rsidR="00213CD9" w:rsidRDefault="00A80CBD">
            <w:pPr>
              <w:pStyle w:val="Tabletext"/>
              <w:jc w:val="center"/>
            </w:pPr>
            <w:r>
              <w:rPr>
                <w:b/>
                <w:lang w:val="en-US"/>
              </w:rPr>
              <w:t>Equality and Diversity</w:t>
            </w:r>
          </w:p>
        </w:tc>
        <w:sdt>
          <w:sdtPr>
            <w:rPr>
              <w:color w:val="auto"/>
              <w:lang w:val="en-US"/>
            </w:rPr>
            <w:id w:val="-1132088575"/>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1FB39218" w14:textId="423136DC"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6F307EAF"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42F24C99" w14:textId="77777777" w:rsidR="00213CD9" w:rsidRDefault="00A80CBD">
            <w:pPr>
              <w:pStyle w:val="Tabletext"/>
              <w:jc w:val="center"/>
            </w:pPr>
            <w:r>
              <w:rPr>
                <w:b/>
                <w:lang w:val="en-US"/>
              </w:rPr>
              <w:t>Health and Safety</w:t>
            </w:r>
          </w:p>
        </w:tc>
        <w:sdt>
          <w:sdtPr>
            <w:rPr>
              <w:color w:val="auto"/>
              <w:lang w:val="en-US"/>
            </w:rPr>
            <w:id w:val="-366757158"/>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64717208" w14:textId="548BF291"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0FEAFAD4"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3279015A" w14:textId="77777777" w:rsidR="00213CD9" w:rsidRDefault="00A80CBD">
            <w:pPr>
              <w:pStyle w:val="Tabletext"/>
              <w:jc w:val="center"/>
            </w:pPr>
            <w:r>
              <w:rPr>
                <w:b/>
                <w:lang w:val="en-US"/>
              </w:rPr>
              <w:t>Quality</w:t>
            </w:r>
          </w:p>
        </w:tc>
        <w:sdt>
          <w:sdtPr>
            <w:rPr>
              <w:color w:val="auto"/>
              <w:lang w:val="en-US"/>
            </w:rPr>
            <w:id w:val="801813715"/>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6735A43F" w14:textId="2F223270"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43DC6145"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44A546BF" w14:textId="77777777" w:rsidR="00213CD9" w:rsidRDefault="00A80CBD">
            <w:pPr>
              <w:pStyle w:val="Tabletext"/>
              <w:jc w:val="center"/>
            </w:pPr>
            <w:r>
              <w:rPr>
                <w:b/>
                <w:lang w:val="en-US"/>
              </w:rPr>
              <w:t>Safeguarding policies and procedures</w:t>
            </w:r>
          </w:p>
        </w:tc>
        <w:sdt>
          <w:sdtPr>
            <w:rPr>
              <w:color w:val="auto"/>
              <w:lang w:val="en-US"/>
            </w:rPr>
            <w:id w:val="-1679109618"/>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1397DBEA" w14:textId="6709FC6E"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48C16268" w14:textId="77777777">
        <w:trPr>
          <w:trHeight w:val="941"/>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788C75EB" w14:textId="77777777" w:rsidR="00213CD9" w:rsidRDefault="00A80CBD">
            <w:pPr>
              <w:pStyle w:val="Tabletext"/>
              <w:jc w:val="center"/>
            </w:pPr>
            <w:r>
              <w:rPr>
                <w:b/>
                <w:lang w:val="en-US"/>
              </w:rPr>
              <w:t>Prevent Strategy or System in place that has 'due regard' to the risk of participants being drawn into terrorism, including preventing extremists from seeking to radicalise and supporting those learners perceived to be at risk of extremist influences?</w:t>
            </w:r>
          </w:p>
        </w:tc>
        <w:sdt>
          <w:sdtPr>
            <w:rPr>
              <w:color w:val="auto"/>
              <w:lang w:val="en-US"/>
            </w:rPr>
            <w:id w:val="172700656"/>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3F94C11E" w14:textId="5EE7C399"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79CE5BF9" w14:textId="77777777">
        <w:trPr>
          <w:trHeight w:val="614"/>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3DE906B3" w14:textId="77777777" w:rsidR="00213CD9" w:rsidRDefault="00A80CBD">
            <w:pPr>
              <w:pStyle w:val="Tabletext"/>
              <w:jc w:val="center"/>
            </w:pPr>
            <w:r>
              <w:rPr>
                <w:b/>
                <w:lang w:val="en-US"/>
              </w:rPr>
              <w:t>If you are a relevant commercial organisation as defined by section 54 of the Modern Slavery Act 2015, are you compliant with the annual reporting requirements?</w:t>
            </w:r>
          </w:p>
        </w:tc>
        <w:sdt>
          <w:sdtPr>
            <w:rPr>
              <w:color w:val="auto"/>
              <w:lang w:val="en-US"/>
            </w:rPr>
            <w:id w:val="-124860395"/>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2FB2CF7B" w14:textId="185B7176"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32AB4FCD"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7CAB6BCB" w14:textId="77777777" w:rsidR="00213CD9" w:rsidRDefault="00A80CBD">
            <w:pPr>
              <w:pStyle w:val="Tabletext"/>
              <w:jc w:val="center"/>
            </w:pPr>
            <w:r>
              <w:rPr>
                <w:b/>
                <w:lang w:val="en-US"/>
              </w:rPr>
              <w:t>Complaints and Harassment</w:t>
            </w:r>
          </w:p>
        </w:tc>
        <w:sdt>
          <w:sdtPr>
            <w:rPr>
              <w:color w:val="auto"/>
              <w:lang w:val="en-US"/>
            </w:rPr>
            <w:id w:val="238604654"/>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57535330" w14:textId="6156E8D3"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6AC51EF3"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71212C82" w14:textId="77777777" w:rsidR="00213CD9" w:rsidRDefault="00A80CBD">
            <w:pPr>
              <w:pStyle w:val="Tabletext"/>
              <w:jc w:val="center"/>
            </w:pPr>
            <w:r>
              <w:rPr>
                <w:b/>
                <w:lang w:val="en-US"/>
              </w:rPr>
              <w:t>Environmental Sustainability</w:t>
            </w:r>
          </w:p>
        </w:tc>
        <w:sdt>
          <w:sdtPr>
            <w:rPr>
              <w:color w:val="auto"/>
              <w:lang w:val="en-US"/>
            </w:rPr>
            <w:id w:val="-1134785710"/>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20B56A8B" w14:textId="0B793811"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5B896DFA"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274142EB" w14:textId="77777777" w:rsidR="00213CD9" w:rsidRDefault="00A80CBD">
            <w:pPr>
              <w:pStyle w:val="Tabletext"/>
              <w:jc w:val="center"/>
            </w:pPr>
            <w:r>
              <w:rPr>
                <w:b/>
                <w:lang w:val="en-US"/>
              </w:rPr>
              <w:t>Anti-Bribery Policy</w:t>
            </w:r>
          </w:p>
        </w:tc>
        <w:sdt>
          <w:sdtPr>
            <w:rPr>
              <w:color w:val="auto"/>
              <w:lang w:val="en-US"/>
            </w:rPr>
            <w:id w:val="-1999570132"/>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0DB107EB" w14:textId="244BC835"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777C2B8B"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424D0515" w14:textId="77777777" w:rsidR="00213CD9" w:rsidRDefault="00A80CBD">
            <w:pPr>
              <w:pStyle w:val="Tabletext"/>
              <w:jc w:val="center"/>
            </w:pPr>
            <w:r>
              <w:rPr>
                <w:b/>
                <w:lang w:val="en-US"/>
              </w:rPr>
              <w:t>Business Continuity</w:t>
            </w:r>
          </w:p>
        </w:tc>
        <w:sdt>
          <w:sdtPr>
            <w:rPr>
              <w:color w:val="auto"/>
              <w:lang w:val="en-US"/>
            </w:rPr>
            <w:id w:val="345529780"/>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1FC8DABC" w14:textId="08EB2076"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763FCA08"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719F7E1C" w14:textId="77777777" w:rsidR="00213CD9" w:rsidRDefault="00A80CBD">
            <w:pPr>
              <w:pStyle w:val="Tabletext"/>
              <w:jc w:val="center"/>
            </w:pPr>
            <w:r>
              <w:rPr>
                <w:b/>
                <w:lang w:val="en-US"/>
              </w:rPr>
              <w:t>Business Code of Ethics</w:t>
            </w:r>
          </w:p>
        </w:tc>
        <w:sdt>
          <w:sdtPr>
            <w:rPr>
              <w:color w:val="auto"/>
              <w:lang w:val="en-US"/>
            </w:rPr>
            <w:id w:val="2123488847"/>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0EB5F9E0" w14:textId="70510BAB"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1DB59866"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083695F0" w14:textId="77777777" w:rsidR="00213CD9" w:rsidRDefault="00A80CBD">
            <w:pPr>
              <w:pStyle w:val="Tabletext"/>
              <w:jc w:val="center"/>
            </w:pPr>
            <w:r>
              <w:rPr>
                <w:b/>
                <w:lang w:val="en-US"/>
              </w:rPr>
              <w:t>Disciplinary &amp; Grievance Policy</w:t>
            </w:r>
          </w:p>
        </w:tc>
        <w:sdt>
          <w:sdtPr>
            <w:rPr>
              <w:color w:val="auto"/>
              <w:lang w:val="en-US"/>
            </w:rPr>
            <w:id w:val="-529343953"/>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3122C392" w14:textId="4E6EF13C"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2C131EA3"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5AA44B28" w14:textId="77777777" w:rsidR="00213CD9" w:rsidRDefault="00A80CBD">
            <w:pPr>
              <w:pStyle w:val="Tabletext"/>
              <w:jc w:val="center"/>
            </w:pPr>
            <w:r>
              <w:rPr>
                <w:b/>
                <w:lang w:val="en-US"/>
              </w:rPr>
              <w:t>Whistle-blowing Policy</w:t>
            </w:r>
          </w:p>
        </w:tc>
        <w:sdt>
          <w:sdtPr>
            <w:rPr>
              <w:color w:val="auto"/>
              <w:lang w:val="en-US"/>
            </w:rPr>
            <w:id w:val="575863693"/>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6BE43005" w14:textId="56266ECC"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714DCEB2" w14:textId="77777777">
        <w:trPr>
          <w:trHeight w:val="396"/>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vAlign w:val="center"/>
          </w:tcPr>
          <w:p w14:paraId="748B1F90" w14:textId="77777777" w:rsidR="00213CD9" w:rsidRDefault="00A80CBD">
            <w:pPr>
              <w:pStyle w:val="Tabletext"/>
              <w:jc w:val="center"/>
            </w:pPr>
            <w:r>
              <w:rPr>
                <w:b/>
                <w:lang w:val="en-US"/>
              </w:rPr>
              <w:t>Recruitment &amp; Personnel Policy</w:t>
            </w:r>
          </w:p>
        </w:tc>
        <w:sdt>
          <w:sdtPr>
            <w:rPr>
              <w:color w:val="auto"/>
              <w:lang w:val="en-US"/>
            </w:rPr>
            <w:id w:val="921306374"/>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1846DB0A" w14:textId="7CF70333"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r w:rsidR="00213CD9" w14:paraId="438647F4" w14:textId="77777777">
        <w:trPr>
          <w:trHeight w:val="1693"/>
          <w:tblCellSpacing w:w="15" w:type="dxa"/>
        </w:trPr>
        <w:tc>
          <w:tcPr>
            <w:tcW w:w="8669" w:type="dxa"/>
            <w:tcBorders>
              <w:top w:val="none" w:sz="3" w:space="0" w:color="000000"/>
              <w:left w:val="none" w:sz="3" w:space="0" w:color="000000"/>
              <w:bottom w:val="none" w:sz="3" w:space="0" w:color="000000"/>
              <w:right w:val="none" w:sz="3" w:space="0" w:color="000000"/>
            </w:tcBorders>
            <w:shd w:val="clear" w:color="auto" w:fill="0CC7B4"/>
          </w:tcPr>
          <w:p w14:paraId="50FF681E" w14:textId="77777777" w:rsidR="00213CD9" w:rsidRDefault="00A80CBD">
            <w:pPr>
              <w:pStyle w:val="Tabletext"/>
              <w:jc w:val="center"/>
            </w:pPr>
            <w:r>
              <w:rPr>
                <w:b/>
                <w:lang w:val="en-US"/>
              </w:rPr>
              <w:t xml:space="preserve">Other (please state): </w:t>
            </w:r>
          </w:p>
        </w:tc>
        <w:sdt>
          <w:sdtPr>
            <w:rPr>
              <w:color w:val="auto"/>
              <w:lang w:val="en-US"/>
            </w:rPr>
            <w:id w:val="1451586083"/>
            <w14:checkbox>
              <w14:checked w14:val="0"/>
              <w14:checkedState w14:val="2612" w14:font="MS Gothic"/>
              <w14:uncheckedState w14:val="2610" w14:font="MS Gothic"/>
            </w14:checkbox>
          </w:sdtPr>
          <w:sdtContent>
            <w:tc>
              <w:tcPr>
                <w:tcW w:w="1664" w:type="dxa"/>
                <w:tcBorders>
                  <w:top w:val="none" w:sz="3" w:space="0" w:color="000000"/>
                  <w:left w:val="none" w:sz="3" w:space="0" w:color="000000"/>
                  <w:bottom w:val="none" w:sz="3" w:space="0" w:color="000000"/>
                  <w:right w:val="none" w:sz="3" w:space="0" w:color="000000"/>
                </w:tcBorders>
                <w:shd w:val="clear" w:color="auto" w:fill="AEFEF6"/>
                <w:vAlign w:val="center"/>
              </w:tcPr>
              <w:p w14:paraId="714A1EA3" w14:textId="041F3A7A" w:rsidR="00213CD9" w:rsidRPr="00A75CD0" w:rsidRDefault="00A75CD0">
                <w:pPr>
                  <w:pStyle w:val="Tableheading"/>
                  <w:rPr>
                    <w:color w:val="auto"/>
                    <w:lang w:val="en-US"/>
                  </w:rPr>
                </w:pPr>
                <w:r>
                  <w:rPr>
                    <w:rFonts w:ascii="MS Gothic" w:eastAsia="MS Gothic" w:hAnsi="MS Gothic" w:hint="eastAsia"/>
                    <w:color w:val="auto"/>
                    <w:lang w:val="en-US"/>
                  </w:rPr>
                  <w:t>☐</w:t>
                </w:r>
              </w:p>
            </w:tc>
          </w:sdtContent>
        </w:sdt>
      </w:tr>
    </w:tbl>
    <w:p w14:paraId="1183357C" w14:textId="77777777" w:rsidR="00213CD9" w:rsidRDefault="00213CD9">
      <w:pPr>
        <w:sectPr w:rsidR="00213CD9">
          <w:pgSz w:w="12240" w:h="15840"/>
          <w:pgMar w:top="1173" w:right="1165" w:bottom="1333" w:left="1165" w:header="0" w:footer="0" w:gutter="0"/>
          <w:cols w:space="708"/>
          <w:docGrid w:linePitch="360"/>
        </w:sectPr>
      </w:pPr>
    </w:p>
    <w:bookmarkStart w:id="9" w:name="Page9"/>
    <w:bookmarkEnd w:id="9"/>
    <w:p w14:paraId="71A7815A" w14:textId="44B4076D" w:rsidR="00213CD9" w:rsidRDefault="00166A96">
      <w:r>
        <w:rPr>
          <w:noProof/>
        </w:rPr>
        <w:lastRenderedPageBreak/>
        <mc:AlternateContent>
          <mc:Choice Requires="wps">
            <w:drawing>
              <wp:anchor distT="0" distB="0" distL="0" distR="0" simplePos="0" relativeHeight="251851327" behindDoc="1" locked="0" layoutInCell="1" allowOverlap="1" wp14:anchorId="2ED1529C" wp14:editId="7A4C65A9">
                <wp:simplePos x="0" y="0"/>
                <wp:positionH relativeFrom="page">
                  <wp:posOffset>638175</wp:posOffset>
                </wp:positionH>
                <wp:positionV relativeFrom="page">
                  <wp:posOffset>1095375</wp:posOffset>
                </wp:positionV>
                <wp:extent cx="6448425" cy="589915"/>
                <wp:effectExtent l="0" t="0" r="9525" b="635"/>
                <wp:wrapNone/>
                <wp:docPr id="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589915"/>
                        </a:xfrm>
                        <a:custGeom>
                          <a:avLst/>
                          <a:gdLst/>
                          <a:ahLst/>
                          <a:cxnLst/>
                          <a:rect l="0" t="0" r="r" b="b"/>
                          <a:pathLst>
                            <a:path w="513262" h="46463">
                              <a:moveTo>
                                <a:pt x="0" y="46463"/>
                              </a:moveTo>
                              <a:lnTo>
                                <a:pt x="513262" y="46463"/>
                              </a:lnTo>
                              <a:lnTo>
                                <a:pt x="513262" y="0"/>
                              </a:lnTo>
                              <a:lnTo>
                                <a:pt x="0" y="0"/>
                              </a:lnTo>
                              <a:close/>
                            </a:path>
                          </a:pathLst>
                        </a:custGeom>
                        <a:solidFill>
                          <a:srgbClr val="0CC7B4"/>
                        </a:solidFill>
                        <a:ln w="0"/>
                      </wps:spPr>
                      <wps:bodyPr rot="0" vert="horz" wrap="square" lIns="0" tIns="0" rIns="0" bIns="0" anchor="ctr" anchorCtr="0" upright="1">
                        <a:noAutofit/>
                      </wps:bodyPr>
                    </wps:wsp>
                  </a:graphicData>
                </a:graphic>
                <wp14:sizeRelH relativeFrom="margin">
                  <wp14:pctWidth>0</wp14:pctWidth>
                </wp14:sizeRelH>
              </wp:anchor>
            </w:drawing>
          </mc:Choice>
          <mc:Fallback>
            <w:pict>
              <v:shape w14:anchorId="350C1614" id="Freeform 21" o:spid="_x0000_s1026" style="position:absolute;margin-left:50.25pt;margin-top:86.25pt;width:507.75pt;height:46.45pt;z-index:-251465153;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middle" coordsize="513262,4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" path="m,46463r513262,l513262,,,,,46463xe" fillcolor="#0cc7b4" stroked="f" strokeweight="0">
                <v:path arrowok="t"/>
                <w10:wrap anchorx="page" anchory="page"/>
              </v:shape>
            </w:pict>
          </mc:Fallback>
        </mc:AlternateContent>
      </w:r>
      <w:r w:rsidR="00A80CBD">
        <w:rPr>
          <w:noProof/>
        </w:rPr>
        <w:drawing>
          <wp:anchor distT="0" distB="0" distL="0" distR="0" simplePos="0" relativeHeight="251842108" behindDoc="1" locked="0" layoutInCell="1" allowOverlap="1" wp14:anchorId="07276F40" wp14:editId="0045AF47">
            <wp:simplePos x="0" y="0"/>
            <wp:positionH relativeFrom="page">
              <wp:align>right</wp:align>
            </wp:positionH>
            <wp:positionV relativeFrom="page">
              <wp:posOffset>9189720</wp:posOffset>
            </wp:positionV>
            <wp:extent cx="2880360" cy="1240536"/>
            <wp:effectExtent l="0" t="0" r="0" b="0"/>
            <wp:wrapNone/>
            <wp:docPr id="568"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r w:rsidR="00A80CBD">
        <w:rPr>
          <w:noProof/>
        </w:rPr>
        <w:drawing>
          <wp:anchor distT="0" distB="0" distL="0" distR="0" simplePos="0" relativeHeight="251845181" behindDoc="1" locked="0" layoutInCell="1" allowOverlap="1" wp14:anchorId="4B6C0E28" wp14:editId="0DAC92CA">
            <wp:simplePos x="0" y="0"/>
            <wp:positionH relativeFrom="page">
              <wp:posOffset>7207872</wp:posOffset>
            </wp:positionH>
            <wp:positionV relativeFrom="page">
              <wp:posOffset>479184</wp:posOffset>
            </wp:positionV>
            <wp:extent cx="414528" cy="472440"/>
            <wp:effectExtent l="0" t="0" r="0" b="0"/>
            <wp:wrapNone/>
            <wp:docPr id="569"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r w:rsidR="00A80CBD">
        <w:rPr>
          <w:noProof/>
        </w:rPr>
        <mc:AlternateContent>
          <mc:Choice Requires="wps">
            <w:drawing>
              <wp:anchor distT="0" distB="0" distL="0" distR="0" simplePos="0" relativeHeight="251857473" behindDoc="1" locked="0" layoutInCell="1" allowOverlap="1" wp14:anchorId="4FDA7D81" wp14:editId="0C0DA98A">
                <wp:simplePos x="0" y="0"/>
                <wp:positionH relativeFrom="page">
                  <wp:posOffset>800824</wp:posOffset>
                </wp:positionH>
                <wp:positionV relativeFrom="page">
                  <wp:posOffset>1266114</wp:posOffset>
                </wp:positionV>
                <wp:extent cx="6175426" cy="242380"/>
                <wp:effectExtent l="0" t="0" r="0" b="0"/>
                <wp:wrapNone/>
                <wp:docPr id="5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426" cy="242380"/>
                        </a:xfrm>
                        <a:prstGeom prst="rect">
                          <a:avLst/>
                        </a:prstGeom>
                      </wps:spPr>
                      <wps:txbx>
                        <w:txbxContent>
                          <w:p w14:paraId="05192A8A" w14:textId="77777777" w:rsidR="00213CD9" w:rsidRDefault="00A80CBD">
                            <w:pPr>
                              <w:pStyle w:val="Panelheading1"/>
                              <w:jc w:val="center"/>
                            </w:pPr>
                            <w:r>
                              <w:rPr>
                                <w:color w:val="FFFFFF"/>
                                <w:sz w:val="28"/>
                                <w:szCs w:val="28"/>
                                <w:lang w:val="en-US"/>
                              </w:rPr>
                              <w:t xml:space="preserve">2.1 DBS </w:t>
                            </w:r>
                          </w:p>
                        </w:txbxContent>
                      </wps:txbx>
                      <wps:bodyPr rot="0" vert="horz" wrap="square" lIns="0" tIns="0" rIns="0" bIns="0" anchor="t" anchorCtr="0">
                        <a:spAutoFit/>
                      </wps:bodyPr>
                    </wps:wsp>
                  </a:graphicData>
                </a:graphic>
              </wp:anchor>
            </w:drawing>
          </mc:Choice>
          <mc:Fallback>
            <w:pict>
              <v:shape w14:anchorId="4FDA7D81" id="Text Box 22" o:spid="_x0000_s1031" type="#_x0000_t202" style="position:absolute;margin-left:63.05pt;margin-top:99.7pt;width:486.25pt;height:19.1pt;z-index:-2514590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" filled="f" stroked="f">
                <v:textbox style="mso-fit-shape-to-text:t" inset="0,0,0,0">
                  <w:txbxContent>
                    <w:p w14:paraId="05192A8A" w14:textId="77777777" w:rsidR="00213CD9" w:rsidRDefault="00A80CBD">
                      <w:pPr>
                        <w:pStyle w:val="Panelheading1"/>
                        <w:jc w:val="center"/>
                      </w:pPr>
                      <w:r>
                        <w:rPr>
                          <w:color w:val="FFFFFF"/>
                          <w:sz w:val="28"/>
                          <w:szCs w:val="28"/>
                          <w:lang w:val="en-US"/>
                        </w:rPr>
                        <w:t xml:space="preserve">2.1 DBS </w:t>
                      </w:r>
                    </w:p>
                  </w:txbxContent>
                </v:textbox>
                <w10:wrap anchorx="page" anchory="page"/>
              </v:shape>
            </w:pict>
          </mc:Fallback>
        </mc:AlternateContent>
      </w:r>
    </w:p>
    <w:tbl>
      <w:tblPr>
        <w:tblpPr w:vertAnchor="page" w:horzAnchor="page" w:tblpX="988" w:tblpY="2649"/>
        <w:tblW w:w="10192"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5798"/>
        <w:gridCol w:w="2126"/>
        <w:gridCol w:w="2268"/>
      </w:tblGrid>
      <w:tr w:rsidR="00213CD9" w14:paraId="71FB35C3" w14:textId="77777777" w:rsidTr="00166A96">
        <w:trPr>
          <w:trHeight w:val="584"/>
        </w:trPr>
        <w:tc>
          <w:tcPr>
            <w:tcW w:w="5798" w:type="dxa"/>
            <w:tcBorders>
              <w:top w:val="single" w:sz="11" w:space="0" w:color="62B5E4"/>
              <w:left w:val="single" w:sz="11" w:space="0" w:color="62B5E4"/>
              <w:bottom w:val="single" w:sz="11" w:space="0" w:color="62B5E4"/>
              <w:right w:val="single" w:sz="11" w:space="0" w:color="62B5E4"/>
            </w:tcBorders>
            <w:shd w:val="clear" w:color="auto" w:fill="099B8D"/>
            <w:vAlign w:val="center"/>
          </w:tcPr>
          <w:p w14:paraId="421A5973" w14:textId="77777777" w:rsidR="00213CD9" w:rsidRDefault="00A80CBD">
            <w:pPr>
              <w:pStyle w:val="Tableheading"/>
              <w:spacing w:after="91"/>
            </w:pPr>
            <w:r>
              <w:rPr>
                <w:sz w:val="21"/>
                <w:szCs w:val="21"/>
                <w:lang w:val="en-US"/>
              </w:rPr>
              <w:t>Are all your delivery managers and staff DBS checked?</w:t>
            </w:r>
          </w:p>
        </w:tc>
        <w:tc>
          <w:tcPr>
            <w:tcW w:w="2126" w:type="dxa"/>
            <w:tcBorders>
              <w:top w:val="single" w:sz="11" w:space="0" w:color="62B5E4"/>
              <w:left w:val="single" w:sz="11" w:space="0" w:color="62B5E4"/>
              <w:bottom w:val="single" w:sz="11" w:space="0" w:color="62B5E4"/>
              <w:right w:val="single" w:sz="11" w:space="0" w:color="62B5E4"/>
            </w:tcBorders>
            <w:shd w:val="clear" w:color="auto" w:fill="099B8D"/>
            <w:vAlign w:val="center"/>
          </w:tcPr>
          <w:p w14:paraId="07E65F15" w14:textId="4B7EBCFA" w:rsidR="00213CD9" w:rsidRPr="00A75CD0" w:rsidRDefault="00A75CD0">
            <w:pPr>
              <w:pStyle w:val="Tableheading"/>
              <w:spacing w:after="91"/>
              <w:rPr>
                <w:color w:val="FFFFFF" w:themeColor="background1"/>
                <w:sz w:val="21"/>
                <w:szCs w:val="21"/>
                <w:lang w:val="en-US"/>
              </w:rPr>
            </w:pPr>
            <w:r>
              <w:rPr>
                <w:color w:val="FFFFFF" w:themeColor="background1"/>
                <w:sz w:val="21"/>
                <w:szCs w:val="21"/>
                <w:lang w:val="en-US"/>
              </w:rPr>
              <w:t xml:space="preserve">Yes </w:t>
            </w:r>
            <w:r>
              <w:rPr>
                <w:color w:val="auto"/>
                <w:lang w:val="en-US"/>
              </w:rPr>
              <w:t xml:space="preserve"> </w:t>
            </w:r>
            <w:sdt>
              <w:sdtPr>
                <w:rPr>
                  <w:color w:val="auto"/>
                  <w:lang w:val="en-US"/>
                </w:rPr>
                <w:id w:val="-554932303"/>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c>
          <w:tcPr>
            <w:tcW w:w="2268" w:type="dxa"/>
            <w:tcBorders>
              <w:top w:val="single" w:sz="11" w:space="0" w:color="62B5E4"/>
              <w:left w:val="single" w:sz="11" w:space="0" w:color="62B5E4"/>
              <w:bottom w:val="single" w:sz="11" w:space="0" w:color="62B5E4"/>
              <w:right w:val="single" w:sz="11" w:space="0" w:color="62B5E4"/>
            </w:tcBorders>
            <w:shd w:val="clear" w:color="auto" w:fill="099B8D"/>
            <w:vAlign w:val="center"/>
          </w:tcPr>
          <w:p w14:paraId="2BDA54FD" w14:textId="56F876D2" w:rsidR="00213CD9" w:rsidRDefault="00A75CD0">
            <w:pPr>
              <w:pStyle w:val="Tableheading"/>
              <w:spacing w:after="91"/>
              <w:rPr>
                <w:sz w:val="21"/>
                <w:szCs w:val="21"/>
                <w:lang w:val="en-US"/>
              </w:rPr>
            </w:pPr>
            <w:r>
              <w:rPr>
                <w:sz w:val="21"/>
                <w:szCs w:val="21"/>
                <w:lang w:val="en-US"/>
              </w:rPr>
              <w:t xml:space="preserve">No </w:t>
            </w:r>
            <w:r>
              <w:rPr>
                <w:color w:val="auto"/>
                <w:lang w:val="en-US"/>
              </w:rPr>
              <w:t xml:space="preserve"> </w:t>
            </w:r>
            <w:sdt>
              <w:sdtPr>
                <w:rPr>
                  <w:color w:val="auto"/>
                  <w:lang w:val="en-US"/>
                </w:rPr>
                <w:id w:val="1827091653"/>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r>
    </w:tbl>
    <w:tbl>
      <w:tblPr>
        <w:tblpPr w:vertAnchor="page" w:horzAnchor="page" w:tblpX="964" w:tblpY="3554"/>
        <w:tblW w:w="10286" w:type="dxa"/>
        <w:tblCellSpacing w:w="13"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7379"/>
        <w:gridCol w:w="1448"/>
        <w:gridCol w:w="1459"/>
      </w:tblGrid>
      <w:tr w:rsidR="00213CD9" w14:paraId="461B0DAC" w14:textId="77777777" w:rsidTr="00A75CD0">
        <w:trPr>
          <w:trHeight w:val="695"/>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FFFFFF"/>
            <w:vAlign w:val="center"/>
          </w:tcPr>
          <w:p w14:paraId="78022BC5" w14:textId="77777777" w:rsidR="00A75CD0" w:rsidRDefault="00A75CD0">
            <w:pPr>
              <w:pStyle w:val="Tableheading"/>
              <w:spacing w:after="102"/>
              <w:rPr>
                <w:color w:val="067469"/>
                <w:sz w:val="24"/>
                <w:szCs w:val="24"/>
                <w:lang w:val="en-US"/>
              </w:rPr>
            </w:pPr>
          </w:p>
          <w:p w14:paraId="31886E6B" w14:textId="77777777" w:rsidR="00A75CD0" w:rsidRDefault="00A75CD0">
            <w:pPr>
              <w:pStyle w:val="Tableheading"/>
              <w:spacing w:after="102"/>
              <w:rPr>
                <w:color w:val="067469"/>
                <w:sz w:val="24"/>
                <w:szCs w:val="24"/>
                <w:lang w:val="en-US"/>
              </w:rPr>
            </w:pPr>
          </w:p>
          <w:p w14:paraId="4D4A8176" w14:textId="065622F9" w:rsidR="00213CD9" w:rsidRDefault="00A80CBD">
            <w:pPr>
              <w:pStyle w:val="Tableheading"/>
              <w:spacing w:after="102"/>
            </w:pPr>
            <w:r>
              <w:rPr>
                <w:color w:val="067469"/>
                <w:sz w:val="24"/>
                <w:szCs w:val="24"/>
                <w:lang w:val="en-US"/>
              </w:rPr>
              <w:t>2.2 Please detail any standards and accreditations your organisation currently holds or is working towards</w:t>
            </w:r>
          </w:p>
        </w:tc>
        <w:tc>
          <w:tcPr>
            <w:tcW w:w="1422" w:type="dxa"/>
            <w:tcBorders>
              <w:top w:val="none" w:sz="3" w:space="0" w:color="000000"/>
              <w:left w:val="none" w:sz="3" w:space="0" w:color="000000"/>
              <w:bottom w:val="none" w:sz="3" w:space="0" w:color="000000"/>
              <w:right w:val="none" w:sz="3" w:space="0" w:color="000000"/>
            </w:tcBorders>
            <w:shd w:val="clear" w:color="auto" w:fill="FFFFFF"/>
            <w:vAlign w:val="center"/>
          </w:tcPr>
          <w:p w14:paraId="3E555D04" w14:textId="77777777" w:rsidR="00213CD9" w:rsidRDefault="00A80CBD">
            <w:pPr>
              <w:pStyle w:val="Tableheading"/>
              <w:spacing w:after="102"/>
            </w:pPr>
            <w:r>
              <w:rPr>
                <w:sz w:val="24"/>
                <w:szCs w:val="24"/>
                <w:lang w:val="en-US"/>
              </w:rPr>
              <w:t>Heading</w:t>
            </w:r>
          </w:p>
        </w:tc>
        <w:tc>
          <w:tcPr>
            <w:tcW w:w="1420" w:type="dxa"/>
            <w:tcBorders>
              <w:top w:val="none" w:sz="3" w:space="0" w:color="000000"/>
              <w:left w:val="none" w:sz="3" w:space="0" w:color="000000"/>
              <w:bottom w:val="none" w:sz="3" w:space="0" w:color="000000"/>
              <w:right w:val="none" w:sz="3" w:space="0" w:color="000000"/>
            </w:tcBorders>
            <w:shd w:val="clear" w:color="auto" w:fill="FFFFFF"/>
            <w:vAlign w:val="center"/>
          </w:tcPr>
          <w:p w14:paraId="6BDE316D" w14:textId="77777777" w:rsidR="00213CD9" w:rsidRDefault="00213CD9">
            <w:pPr>
              <w:pStyle w:val="Tableheading"/>
              <w:spacing w:after="102"/>
              <w:rPr>
                <w:sz w:val="24"/>
                <w:szCs w:val="24"/>
                <w:lang w:val="en-US"/>
              </w:rPr>
            </w:pPr>
          </w:p>
        </w:tc>
      </w:tr>
      <w:tr w:rsidR="00213CD9" w14:paraId="75BB4534" w14:textId="77777777" w:rsidTr="00A75CD0">
        <w:trPr>
          <w:trHeight w:val="667"/>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16E848B1" w14:textId="77777777" w:rsidR="00213CD9" w:rsidRDefault="00213CD9">
            <w:pPr>
              <w:pStyle w:val="Tabletext"/>
              <w:jc w:val="center"/>
              <w:rPr>
                <w:b/>
                <w:sz w:val="17"/>
                <w:szCs w:val="17"/>
                <w:lang w:val="en-US"/>
              </w:rPr>
            </w:pPr>
          </w:p>
        </w:tc>
        <w:tc>
          <w:tcPr>
            <w:tcW w:w="1422" w:type="dxa"/>
            <w:tcBorders>
              <w:top w:val="none" w:sz="3" w:space="0" w:color="000000"/>
              <w:left w:val="none" w:sz="3" w:space="0" w:color="000000"/>
              <w:bottom w:val="none" w:sz="3" w:space="0" w:color="000000"/>
              <w:right w:val="none" w:sz="3" w:space="0" w:color="000000"/>
            </w:tcBorders>
            <w:shd w:val="clear" w:color="auto" w:fill="AEFEF6"/>
            <w:vAlign w:val="center"/>
          </w:tcPr>
          <w:p w14:paraId="68397388" w14:textId="77777777" w:rsidR="00213CD9" w:rsidRDefault="00A80CBD">
            <w:pPr>
              <w:pStyle w:val="Tableheading"/>
              <w:spacing w:after="102"/>
            </w:pPr>
            <w:r>
              <w:rPr>
                <w:color w:val="067469"/>
                <w:sz w:val="24"/>
                <w:szCs w:val="24"/>
                <w:lang w:val="en-US"/>
              </w:rPr>
              <w:t>Achieved</w:t>
            </w:r>
          </w:p>
        </w:tc>
        <w:tc>
          <w:tcPr>
            <w:tcW w:w="1420" w:type="dxa"/>
            <w:tcBorders>
              <w:top w:val="none" w:sz="3" w:space="0" w:color="000000"/>
              <w:left w:val="none" w:sz="3" w:space="0" w:color="000000"/>
              <w:bottom w:val="none" w:sz="3" w:space="0" w:color="000000"/>
              <w:right w:val="none" w:sz="3" w:space="0" w:color="000000"/>
            </w:tcBorders>
            <w:shd w:val="clear" w:color="auto" w:fill="AEFEF6"/>
            <w:vAlign w:val="center"/>
          </w:tcPr>
          <w:p w14:paraId="7F122250" w14:textId="77777777" w:rsidR="00213CD9" w:rsidRDefault="00A80CBD">
            <w:pPr>
              <w:pStyle w:val="Tableheading"/>
              <w:spacing w:after="102"/>
            </w:pPr>
            <w:r>
              <w:rPr>
                <w:color w:val="067469"/>
                <w:sz w:val="24"/>
                <w:szCs w:val="24"/>
                <w:lang w:val="en-US"/>
              </w:rPr>
              <w:t>Working towards</w:t>
            </w:r>
          </w:p>
        </w:tc>
      </w:tr>
      <w:tr w:rsidR="00A75CD0" w14:paraId="40573395"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2C5ADCB2" w14:textId="77777777" w:rsidR="00A75CD0" w:rsidRDefault="00A75CD0" w:rsidP="00A75CD0">
            <w:pPr>
              <w:pStyle w:val="Tabletext"/>
              <w:jc w:val="center"/>
            </w:pPr>
            <w:r>
              <w:rPr>
                <w:b/>
                <w:sz w:val="17"/>
                <w:szCs w:val="17"/>
                <w:lang w:val="en-US"/>
              </w:rPr>
              <w:t>Cyber Essentials</w:t>
            </w:r>
          </w:p>
        </w:tc>
        <w:sdt>
          <w:sdtPr>
            <w:rPr>
              <w:color w:val="auto"/>
              <w:lang w:val="en-US"/>
            </w:rPr>
            <w:id w:val="-858667026"/>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34D1556F" w14:textId="281D9C35"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628620233"/>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5DC742B6" w14:textId="7960E19A"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3EE4AAC9" w14:textId="77777777" w:rsidTr="00A75CD0">
        <w:trPr>
          <w:trHeight w:val="341"/>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6C62B172" w14:textId="77777777" w:rsidR="00A75CD0" w:rsidRDefault="00A75CD0" w:rsidP="00A75CD0">
            <w:pPr>
              <w:pStyle w:val="Tabletext"/>
              <w:jc w:val="center"/>
            </w:pPr>
            <w:r>
              <w:rPr>
                <w:b/>
                <w:sz w:val="17"/>
                <w:szCs w:val="17"/>
                <w:lang w:val="en-US"/>
              </w:rPr>
              <w:t>Cyber Essentials Plus</w:t>
            </w:r>
          </w:p>
        </w:tc>
        <w:sdt>
          <w:sdtPr>
            <w:rPr>
              <w:color w:val="auto"/>
              <w:lang w:val="en-US"/>
            </w:rPr>
            <w:id w:val="637306870"/>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213E45D9" w14:textId="1A574DC6"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695665446"/>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6D0A4ACE" w14:textId="0A20D2AB"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6EFFB1AC"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6578B4DD" w14:textId="77777777" w:rsidR="00A75CD0" w:rsidRDefault="00A75CD0" w:rsidP="00A75CD0">
            <w:pPr>
              <w:pStyle w:val="Tabletext"/>
              <w:jc w:val="center"/>
            </w:pPr>
            <w:r>
              <w:rPr>
                <w:b/>
                <w:sz w:val="17"/>
                <w:szCs w:val="17"/>
                <w:lang w:val="en-US"/>
              </w:rPr>
              <w:t>Investors in people</w:t>
            </w:r>
          </w:p>
        </w:tc>
        <w:sdt>
          <w:sdtPr>
            <w:rPr>
              <w:color w:val="auto"/>
              <w:lang w:val="en-US"/>
            </w:rPr>
            <w:id w:val="1151250717"/>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62BF65F0" w14:textId="0B439CCC"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1350307045"/>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63B6985A" w14:textId="7C06CEE7"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11E1C580"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625012C9" w14:textId="77777777" w:rsidR="00A75CD0" w:rsidRDefault="00A75CD0" w:rsidP="00A75CD0">
            <w:pPr>
              <w:pStyle w:val="Tabletext"/>
              <w:jc w:val="center"/>
            </w:pPr>
            <w:r>
              <w:rPr>
                <w:b/>
                <w:sz w:val="17"/>
                <w:szCs w:val="17"/>
                <w:lang w:val="en-US"/>
              </w:rPr>
              <w:t>Merlin standard</w:t>
            </w:r>
          </w:p>
        </w:tc>
        <w:sdt>
          <w:sdtPr>
            <w:rPr>
              <w:color w:val="auto"/>
              <w:lang w:val="en-US"/>
            </w:rPr>
            <w:id w:val="2009406552"/>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34ED9A3D" w14:textId="5CD8FBEF"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1484278327"/>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1A42DB3F" w14:textId="383E103F"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1EEDBFEC"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1D62692A" w14:textId="77777777" w:rsidR="00A75CD0" w:rsidRDefault="00A75CD0" w:rsidP="00A75CD0">
            <w:pPr>
              <w:pStyle w:val="Tabletext"/>
              <w:jc w:val="center"/>
            </w:pPr>
            <w:r>
              <w:rPr>
                <w:b/>
                <w:sz w:val="17"/>
                <w:szCs w:val="17"/>
                <w:lang w:val="en-US"/>
              </w:rPr>
              <w:t>MATRIX</w:t>
            </w:r>
          </w:p>
        </w:tc>
        <w:sdt>
          <w:sdtPr>
            <w:rPr>
              <w:color w:val="auto"/>
              <w:lang w:val="en-US"/>
            </w:rPr>
            <w:id w:val="378218158"/>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6369236F" w14:textId="128A1BB8"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2147264176"/>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5381357C" w14:textId="51711E62"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42794523"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21E88D77" w14:textId="77777777" w:rsidR="00A75CD0" w:rsidRDefault="00A75CD0" w:rsidP="00A75CD0">
            <w:pPr>
              <w:pStyle w:val="Tabletext"/>
              <w:jc w:val="center"/>
            </w:pPr>
            <w:r>
              <w:rPr>
                <w:b/>
                <w:sz w:val="17"/>
                <w:szCs w:val="17"/>
                <w:lang w:val="en-US"/>
              </w:rPr>
              <w:t>PQASSO</w:t>
            </w:r>
          </w:p>
        </w:tc>
        <w:sdt>
          <w:sdtPr>
            <w:rPr>
              <w:color w:val="auto"/>
              <w:lang w:val="en-US"/>
            </w:rPr>
            <w:id w:val="-1364510195"/>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7187C1B4" w14:textId="258AAF03"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145831908"/>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001F0E6E" w14:textId="1E83ADFB"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30921CAB"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415E2BE1" w14:textId="77777777" w:rsidR="00A75CD0" w:rsidRDefault="00A75CD0" w:rsidP="00A75CD0">
            <w:pPr>
              <w:pStyle w:val="Tabletext"/>
              <w:jc w:val="center"/>
            </w:pPr>
            <w:r>
              <w:rPr>
                <w:b/>
                <w:sz w:val="17"/>
                <w:szCs w:val="17"/>
                <w:lang w:val="en-US"/>
              </w:rPr>
              <w:t>Customer First</w:t>
            </w:r>
          </w:p>
        </w:tc>
        <w:sdt>
          <w:sdtPr>
            <w:rPr>
              <w:color w:val="auto"/>
              <w:lang w:val="en-US"/>
            </w:rPr>
            <w:id w:val="-1462721745"/>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54C628A2" w14:textId="529E756D"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2037082321"/>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5111BD25" w14:textId="362ED7D6"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30F55633"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706298FF" w14:textId="77777777" w:rsidR="00A75CD0" w:rsidRDefault="00A75CD0" w:rsidP="00A75CD0">
            <w:pPr>
              <w:pStyle w:val="Tabletext"/>
              <w:jc w:val="center"/>
            </w:pPr>
            <w:r>
              <w:rPr>
                <w:b/>
                <w:sz w:val="17"/>
                <w:szCs w:val="17"/>
                <w:lang w:val="en-US"/>
              </w:rPr>
              <w:t>Momenta Accredited</w:t>
            </w:r>
          </w:p>
        </w:tc>
        <w:sdt>
          <w:sdtPr>
            <w:rPr>
              <w:color w:val="auto"/>
              <w:lang w:val="en-US"/>
            </w:rPr>
            <w:id w:val="1209525512"/>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1194566A" w14:textId="6618734A"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2083870388"/>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02C3EA04" w14:textId="3E03E523"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317E183B"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4EF8A597" w14:textId="77777777" w:rsidR="00A75CD0" w:rsidRDefault="00A75CD0" w:rsidP="00A75CD0">
            <w:pPr>
              <w:pStyle w:val="Tabletext"/>
              <w:jc w:val="center"/>
            </w:pPr>
            <w:r>
              <w:rPr>
                <w:b/>
                <w:sz w:val="17"/>
                <w:szCs w:val="17"/>
                <w:lang w:val="en-US"/>
              </w:rPr>
              <w:t>ISO27001</w:t>
            </w:r>
          </w:p>
        </w:tc>
        <w:sdt>
          <w:sdtPr>
            <w:rPr>
              <w:color w:val="auto"/>
              <w:lang w:val="en-US"/>
            </w:rPr>
            <w:id w:val="-1508504828"/>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33F57224" w14:textId="78018752"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1827935071"/>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6A289236" w14:textId="3ACE73B8"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4ABDB9EA"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4D745784" w14:textId="77777777" w:rsidR="00A75CD0" w:rsidRDefault="00A75CD0" w:rsidP="00A75CD0">
            <w:pPr>
              <w:pStyle w:val="Tabletext"/>
              <w:jc w:val="center"/>
            </w:pPr>
            <w:r>
              <w:rPr>
                <w:b/>
                <w:sz w:val="17"/>
                <w:szCs w:val="17"/>
                <w:lang w:val="en-US"/>
              </w:rPr>
              <w:t>ISO9001</w:t>
            </w:r>
          </w:p>
        </w:tc>
        <w:sdt>
          <w:sdtPr>
            <w:rPr>
              <w:color w:val="auto"/>
              <w:lang w:val="en-US"/>
            </w:rPr>
            <w:id w:val="-614365438"/>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034E32C1" w14:textId="5793DB41"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980660782"/>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69FDDABF" w14:textId="7ED55903"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70FA819F"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6B921F65" w14:textId="77777777" w:rsidR="00A75CD0" w:rsidRDefault="00A75CD0" w:rsidP="00A75CD0">
            <w:pPr>
              <w:pStyle w:val="Tabletext"/>
              <w:jc w:val="center"/>
            </w:pPr>
            <w:r>
              <w:rPr>
                <w:b/>
                <w:sz w:val="17"/>
                <w:szCs w:val="17"/>
                <w:lang w:val="en-US"/>
              </w:rPr>
              <w:t>ISO14001</w:t>
            </w:r>
          </w:p>
        </w:tc>
        <w:sdt>
          <w:sdtPr>
            <w:rPr>
              <w:color w:val="auto"/>
              <w:lang w:val="en-US"/>
            </w:rPr>
            <w:id w:val="-1130544179"/>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5FCB5A47" w14:textId="33751D34"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1282878511"/>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175347E9" w14:textId="33EC8174"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1E291D90"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554B91A5" w14:textId="77777777" w:rsidR="00A75CD0" w:rsidRDefault="00A75CD0" w:rsidP="00A75CD0">
            <w:pPr>
              <w:pStyle w:val="Tabletext"/>
              <w:jc w:val="center"/>
            </w:pPr>
            <w:r>
              <w:rPr>
                <w:b/>
                <w:sz w:val="17"/>
                <w:szCs w:val="17"/>
                <w:lang w:val="en-US"/>
              </w:rPr>
              <w:t>EQFM Excellence</w:t>
            </w:r>
          </w:p>
        </w:tc>
        <w:sdt>
          <w:sdtPr>
            <w:rPr>
              <w:color w:val="auto"/>
              <w:lang w:val="en-US"/>
            </w:rPr>
            <w:id w:val="1574698791"/>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4F1F3B89" w14:textId="77E7EECF"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643637036"/>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7C3BD361" w14:textId="1A2A516A"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2E0AA12B"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2A5FD164" w14:textId="77777777" w:rsidR="00A75CD0" w:rsidRDefault="00A75CD0" w:rsidP="00A75CD0">
            <w:pPr>
              <w:pStyle w:val="Tabletext"/>
              <w:jc w:val="center"/>
            </w:pPr>
            <w:r>
              <w:rPr>
                <w:b/>
                <w:sz w:val="17"/>
                <w:szCs w:val="17"/>
                <w:lang w:val="en-US"/>
              </w:rPr>
              <w:t>IPPF</w:t>
            </w:r>
          </w:p>
        </w:tc>
        <w:sdt>
          <w:sdtPr>
            <w:rPr>
              <w:color w:val="auto"/>
              <w:lang w:val="en-US"/>
            </w:rPr>
            <w:id w:val="754870742"/>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38F0A605" w14:textId="4907E5F9"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922493912"/>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031DEC9B" w14:textId="2E5E9E0B"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3B2907CC"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68D5C490" w14:textId="77777777" w:rsidR="00A75CD0" w:rsidRDefault="00A75CD0" w:rsidP="00A75CD0">
            <w:pPr>
              <w:pStyle w:val="Tabletext"/>
              <w:jc w:val="center"/>
            </w:pPr>
            <w:r>
              <w:rPr>
                <w:b/>
                <w:sz w:val="17"/>
                <w:szCs w:val="17"/>
                <w:lang w:val="en-US"/>
              </w:rPr>
              <w:t>Training Quality Standard</w:t>
            </w:r>
          </w:p>
        </w:tc>
        <w:sdt>
          <w:sdtPr>
            <w:rPr>
              <w:color w:val="auto"/>
              <w:lang w:val="en-US"/>
            </w:rPr>
            <w:id w:val="-1642271563"/>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6BE2C644" w14:textId="1EE40292"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37588466"/>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75DD0580" w14:textId="76A1ED79"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6B55A8B4"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301CE02C" w14:textId="77777777" w:rsidR="00A75CD0" w:rsidRDefault="00A75CD0" w:rsidP="00A75CD0">
            <w:pPr>
              <w:pStyle w:val="Tabletext"/>
              <w:jc w:val="center"/>
            </w:pPr>
            <w:r>
              <w:rPr>
                <w:b/>
                <w:sz w:val="17"/>
                <w:szCs w:val="17"/>
                <w:lang w:val="en-US"/>
              </w:rPr>
              <w:t xml:space="preserve">Total Quality Management </w:t>
            </w:r>
          </w:p>
        </w:tc>
        <w:sdt>
          <w:sdtPr>
            <w:rPr>
              <w:color w:val="auto"/>
              <w:lang w:val="en-US"/>
            </w:rPr>
            <w:id w:val="1485200066"/>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5ED0C143" w14:textId="0DA0EC55"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2051027651"/>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099319E9" w14:textId="5F0E0A9B"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6CAE7D9B"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5035EFE9" w14:textId="77777777" w:rsidR="00A75CD0" w:rsidRDefault="00A75CD0" w:rsidP="00A75CD0">
            <w:pPr>
              <w:pStyle w:val="Tabletext"/>
              <w:jc w:val="center"/>
            </w:pPr>
            <w:r>
              <w:rPr>
                <w:b/>
                <w:sz w:val="17"/>
                <w:szCs w:val="17"/>
                <w:lang w:val="en-US"/>
              </w:rPr>
              <w:t>Disability Confident</w:t>
            </w:r>
          </w:p>
        </w:tc>
        <w:sdt>
          <w:sdtPr>
            <w:rPr>
              <w:color w:val="auto"/>
              <w:lang w:val="en-US"/>
            </w:rPr>
            <w:id w:val="-483549730"/>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4041947D" w14:textId="4F09CF69"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1903399315"/>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2EEA46E5" w14:textId="01BA1EB0"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05806D0D"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7D1588E8" w14:textId="77777777" w:rsidR="00A75CD0" w:rsidRDefault="00A75CD0" w:rsidP="00A75CD0">
            <w:pPr>
              <w:pStyle w:val="Tabletext"/>
              <w:jc w:val="center"/>
            </w:pPr>
            <w:r>
              <w:rPr>
                <w:b/>
                <w:sz w:val="17"/>
                <w:szCs w:val="17"/>
                <w:lang w:val="en-US"/>
              </w:rPr>
              <w:lastRenderedPageBreak/>
              <w:t>Mindful Employer</w:t>
            </w:r>
          </w:p>
        </w:tc>
        <w:sdt>
          <w:sdtPr>
            <w:rPr>
              <w:color w:val="auto"/>
              <w:lang w:val="en-US"/>
            </w:rPr>
            <w:id w:val="-1932663713"/>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3E32382C" w14:textId="4110C999"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1200631250"/>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27A1CE9F" w14:textId="52D254E5"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38557B5C" w14:textId="77777777" w:rsidTr="00A75CD0">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2AE4438C" w14:textId="77777777" w:rsidR="00A75CD0" w:rsidRDefault="00A75CD0" w:rsidP="00A75CD0">
            <w:pPr>
              <w:pStyle w:val="Tabletext"/>
              <w:jc w:val="center"/>
            </w:pPr>
            <w:r>
              <w:rPr>
                <w:b/>
                <w:sz w:val="17"/>
                <w:szCs w:val="17"/>
                <w:lang w:val="en-US"/>
              </w:rPr>
              <w:t>Race at Work Charter</w:t>
            </w:r>
          </w:p>
        </w:tc>
        <w:sdt>
          <w:sdtPr>
            <w:rPr>
              <w:color w:val="auto"/>
              <w:lang w:val="en-US"/>
            </w:rPr>
            <w:id w:val="2015720733"/>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120011B4" w14:textId="1B4CD2EE"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sdt>
          <w:sdtPr>
            <w:rPr>
              <w:color w:val="auto"/>
              <w:lang w:val="en-US"/>
            </w:rPr>
            <w:id w:val="-736169699"/>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27B3D094" w14:textId="262B4E56" w:rsidR="00A75CD0" w:rsidRDefault="00A75CD0" w:rsidP="00A75CD0">
                <w:pPr>
                  <w:pStyle w:val="Tableheading"/>
                  <w:spacing w:after="102"/>
                  <w:rPr>
                    <w:color w:val="AEFEF6"/>
                    <w:sz w:val="24"/>
                    <w:szCs w:val="24"/>
                    <w:lang w:val="en-US"/>
                  </w:rPr>
                </w:pPr>
                <w:r w:rsidRPr="00DE2231">
                  <w:rPr>
                    <w:rFonts w:ascii="MS Gothic" w:eastAsia="MS Gothic" w:hAnsi="MS Gothic" w:hint="eastAsia"/>
                    <w:color w:val="auto"/>
                    <w:lang w:val="en-US"/>
                  </w:rPr>
                  <w:t>☐</w:t>
                </w:r>
              </w:p>
            </w:tc>
          </w:sdtContent>
        </w:sdt>
      </w:tr>
      <w:tr w:rsidR="00A75CD0" w14:paraId="14374735" w14:textId="77777777" w:rsidTr="005579EC">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426A37BD" w14:textId="77777777" w:rsidR="00A75CD0" w:rsidRDefault="00A75CD0" w:rsidP="00A75CD0">
            <w:pPr>
              <w:pStyle w:val="Tabletext"/>
              <w:jc w:val="center"/>
            </w:pPr>
            <w:r>
              <w:rPr>
                <w:b/>
                <w:sz w:val="17"/>
                <w:szCs w:val="17"/>
                <w:lang w:val="en-US"/>
              </w:rPr>
              <w:t>Youth Friendly Employer</w:t>
            </w:r>
          </w:p>
        </w:tc>
        <w:sdt>
          <w:sdtPr>
            <w:rPr>
              <w:color w:val="auto"/>
              <w:lang w:val="en-US"/>
            </w:rPr>
            <w:id w:val="570154610"/>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7FE913CA" w14:textId="2D8915F6" w:rsidR="00A75CD0" w:rsidRDefault="00A75CD0" w:rsidP="00A75CD0">
                <w:pPr>
                  <w:pStyle w:val="Tableheading"/>
                  <w:spacing w:after="102"/>
                  <w:rPr>
                    <w:color w:val="AEFEF6"/>
                    <w:sz w:val="24"/>
                    <w:szCs w:val="24"/>
                    <w:lang w:val="en-US"/>
                  </w:rPr>
                </w:pPr>
                <w:r w:rsidRPr="00373284">
                  <w:rPr>
                    <w:rFonts w:ascii="MS Gothic" w:eastAsia="MS Gothic" w:hAnsi="MS Gothic" w:hint="eastAsia"/>
                    <w:color w:val="auto"/>
                    <w:lang w:val="en-US"/>
                  </w:rPr>
                  <w:t>☐</w:t>
                </w:r>
              </w:p>
            </w:tc>
          </w:sdtContent>
        </w:sdt>
        <w:sdt>
          <w:sdtPr>
            <w:rPr>
              <w:color w:val="auto"/>
              <w:lang w:val="en-US"/>
            </w:rPr>
            <w:id w:val="2066294267"/>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2BA92D30" w14:textId="2B826D20" w:rsidR="00A75CD0" w:rsidRDefault="00A75CD0" w:rsidP="00A75CD0">
                <w:pPr>
                  <w:pStyle w:val="Tableheading"/>
                  <w:spacing w:after="102"/>
                  <w:rPr>
                    <w:color w:val="AEFEF6"/>
                    <w:sz w:val="24"/>
                    <w:szCs w:val="24"/>
                    <w:lang w:val="en-US"/>
                  </w:rPr>
                </w:pPr>
                <w:r w:rsidRPr="00373284">
                  <w:rPr>
                    <w:rFonts w:ascii="MS Gothic" w:eastAsia="MS Gothic" w:hAnsi="MS Gothic" w:hint="eastAsia"/>
                    <w:color w:val="auto"/>
                    <w:lang w:val="en-US"/>
                  </w:rPr>
                  <w:t>☐</w:t>
                </w:r>
              </w:p>
            </w:tc>
          </w:sdtContent>
        </w:sdt>
      </w:tr>
      <w:tr w:rsidR="00A75CD0" w14:paraId="337F527E" w14:textId="77777777" w:rsidTr="005579EC">
        <w:trPr>
          <w:trHeight w:val="340"/>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vAlign w:val="center"/>
          </w:tcPr>
          <w:p w14:paraId="27B37BA5" w14:textId="77777777" w:rsidR="00A75CD0" w:rsidRDefault="00A75CD0" w:rsidP="00A75CD0">
            <w:pPr>
              <w:pStyle w:val="Tabletext"/>
              <w:jc w:val="center"/>
            </w:pPr>
            <w:r>
              <w:rPr>
                <w:b/>
                <w:sz w:val="17"/>
                <w:szCs w:val="17"/>
                <w:lang w:val="en-US"/>
              </w:rPr>
              <w:t>Ban the Box signatory</w:t>
            </w:r>
          </w:p>
        </w:tc>
        <w:sdt>
          <w:sdtPr>
            <w:rPr>
              <w:color w:val="auto"/>
              <w:lang w:val="en-US"/>
            </w:rPr>
            <w:id w:val="-29888143"/>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2B9B360B" w14:textId="7D3A358E" w:rsidR="00A75CD0" w:rsidRDefault="00A75CD0" w:rsidP="00A75CD0">
                <w:pPr>
                  <w:pStyle w:val="Tableheading"/>
                  <w:spacing w:after="102"/>
                  <w:rPr>
                    <w:color w:val="AEFEF6"/>
                    <w:sz w:val="24"/>
                    <w:szCs w:val="24"/>
                    <w:lang w:val="en-US"/>
                  </w:rPr>
                </w:pPr>
                <w:r w:rsidRPr="00373284">
                  <w:rPr>
                    <w:rFonts w:ascii="MS Gothic" w:eastAsia="MS Gothic" w:hAnsi="MS Gothic" w:hint="eastAsia"/>
                    <w:color w:val="auto"/>
                    <w:lang w:val="en-US"/>
                  </w:rPr>
                  <w:t>☐</w:t>
                </w:r>
              </w:p>
            </w:tc>
          </w:sdtContent>
        </w:sdt>
        <w:sdt>
          <w:sdtPr>
            <w:rPr>
              <w:color w:val="auto"/>
              <w:lang w:val="en-US"/>
            </w:rPr>
            <w:id w:val="-1958631741"/>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7C751A4F" w14:textId="7CB8CBCC" w:rsidR="00A75CD0" w:rsidRDefault="00A75CD0" w:rsidP="00A75CD0">
                <w:pPr>
                  <w:pStyle w:val="Tableheading"/>
                  <w:spacing w:after="102"/>
                  <w:rPr>
                    <w:color w:val="AEFEF6"/>
                    <w:sz w:val="24"/>
                    <w:szCs w:val="24"/>
                    <w:lang w:val="en-US"/>
                  </w:rPr>
                </w:pPr>
                <w:r w:rsidRPr="00373284">
                  <w:rPr>
                    <w:rFonts w:ascii="MS Gothic" w:eastAsia="MS Gothic" w:hAnsi="MS Gothic" w:hint="eastAsia"/>
                    <w:color w:val="auto"/>
                    <w:lang w:val="en-US"/>
                  </w:rPr>
                  <w:t>☐</w:t>
                </w:r>
              </w:p>
            </w:tc>
          </w:sdtContent>
        </w:sdt>
      </w:tr>
      <w:tr w:rsidR="00A75CD0" w14:paraId="6DABC3B8" w14:textId="77777777" w:rsidTr="005579EC">
        <w:trPr>
          <w:trHeight w:val="1413"/>
          <w:tblCellSpacing w:w="13" w:type="dxa"/>
        </w:trPr>
        <w:tc>
          <w:tcPr>
            <w:tcW w:w="7340" w:type="dxa"/>
            <w:tcBorders>
              <w:top w:val="none" w:sz="3" w:space="0" w:color="000000"/>
              <w:left w:val="none" w:sz="3" w:space="0" w:color="000000"/>
              <w:bottom w:val="none" w:sz="3" w:space="0" w:color="000000"/>
              <w:right w:val="none" w:sz="3" w:space="0" w:color="000000"/>
            </w:tcBorders>
            <w:shd w:val="clear" w:color="auto" w:fill="0CC7B4"/>
          </w:tcPr>
          <w:p w14:paraId="368C871D" w14:textId="55810BA9" w:rsidR="00A75CD0" w:rsidRDefault="00A75CD0" w:rsidP="00A75CD0">
            <w:pPr>
              <w:pStyle w:val="Tabletext"/>
              <w:jc w:val="center"/>
            </w:pPr>
            <w:r>
              <w:rPr>
                <w:b/>
                <w:sz w:val="17"/>
                <w:szCs w:val="17"/>
                <w:lang w:val="en-US"/>
              </w:rPr>
              <w:t>Other (please specify)</w:t>
            </w:r>
          </w:p>
        </w:tc>
        <w:sdt>
          <w:sdtPr>
            <w:rPr>
              <w:color w:val="auto"/>
              <w:lang w:val="en-US"/>
            </w:rPr>
            <w:id w:val="2051721095"/>
            <w14:checkbox>
              <w14:checked w14:val="0"/>
              <w14:checkedState w14:val="2612" w14:font="MS Gothic"/>
              <w14:uncheckedState w14:val="2610" w14:font="MS Gothic"/>
            </w14:checkbox>
          </w:sdtPr>
          <w:sdtContent>
            <w:tc>
              <w:tcPr>
                <w:tcW w:w="1422" w:type="dxa"/>
                <w:tcBorders>
                  <w:top w:val="none" w:sz="3" w:space="0" w:color="000000"/>
                  <w:left w:val="none" w:sz="3" w:space="0" w:color="000000"/>
                  <w:bottom w:val="none" w:sz="3" w:space="0" w:color="000000"/>
                  <w:right w:val="none" w:sz="3" w:space="0" w:color="000000"/>
                </w:tcBorders>
                <w:shd w:val="clear" w:color="auto" w:fill="AEFEF6"/>
              </w:tcPr>
              <w:p w14:paraId="4828271F" w14:textId="7182AF88" w:rsidR="00A75CD0" w:rsidRDefault="00A75CD0" w:rsidP="00A75CD0">
                <w:pPr>
                  <w:pStyle w:val="Tableheading"/>
                  <w:spacing w:after="102"/>
                  <w:rPr>
                    <w:color w:val="AEFEF6"/>
                    <w:sz w:val="24"/>
                    <w:szCs w:val="24"/>
                    <w:lang w:val="en-US"/>
                  </w:rPr>
                </w:pPr>
                <w:r w:rsidRPr="00373284">
                  <w:rPr>
                    <w:rFonts w:ascii="MS Gothic" w:eastAsia="MS Gothic" w:hAnsi="MS Gothic" w:hint="eastAsia"/>
                    <w:color w:val="auto"/>
                    <w:lang w:val="en-US"/>
                  </w:rPr>
                  <w:t>☐</w:t>
                </w:r>
              </w:p>
            </w:tc>
          </w:sdtContent>
        </w:sdt>
        <w:sdt>
          <w:sdtPr>
            <w:rPr>
              <w:color w:val="auto"/>
              <w:lang w:val="en-US"/>
            </w:rPr>
            <w:id w:val="-1327661702"/>
            <w14:checkbox>
              <w14:checked w14:val="0"/>
              <w14:checkedState w14:val="2612" w14:font="MS Gothic"/>
              <w14:uncheckedState w14:val="2610" w14:font="MS Gothic"/>
            </w14:checkbox>
          </w:sdtPr>
          <w:sdtContent>
            <w:tc>
              <w:tcPr>
                <w:tcW w:w="1420" w:type="dxa"/>
                <w:tcBorders>
                  <w:top w:val="none" w:sz="3" w:space="0" w:color="000000"/>
                  <w:left w:val="none" w:sz="3" w:space="0" w:color="000000"/>
                  <w:bottom w:val="none" w:sz="3" w:space="0" w:color="000000"/>
                  <w:right w:val="none" w:sz="3" w:space="0" w:color="000000"/>
                </w:tcBorders>
                <w:shd w:val="clear" w:color="auto" w:fill="AEFEF6"/>
              </w:tcPr>
              <w:p w14:paraId="4771A3F5" w14:textId="0FE9A222" w:rsidR="00A75CD0" w:rsidRDefault="00A75CD0" w:rsidP="00A75CD0">
                <w:pPr>
                  <w:pStyle w:val="Tableheading"/>
                  <w:spacing w:after="102"/>
                  <w:rPr>
                    <w:color w:val="AEFEF6"/>
                    <w:sz w:val="24"/>
                    <w:szCs w:val="24"/>
                    <w:lang w:val="en-US"/>
                  </w:rPr>
                </w:pPr>
                <w:r w:rsidRPr="00373284">
                  <w:rPr>
                    <w:rFonts w:ascii="MS Gothic" w:eastAsia="MS Gothic" w:hAnsi="MS Gothic" w:hint="eastAsia"/>
                    <w:color w:val="auto"/>
                    <w:lang w:val="en-US"/>
                  </w:rPr>
                  <w:t>☐</w:t>
                </w:r>
              </w:p>
            </w:tc>
          </w:sdtContent>
        </w:sdt>
      </w:tr>
    </w:tbl>
    <w:bookmarkStart w:id="10" w:name="HTMLText"/>
    <w:p w14:paraId="076A4F84" w14:textId="085F6CF1" w:rsidR="00213CD9" w:rsidRDefault="00166A96">
      <w:r>
        <w:rPr>
          <w:noProof/>
        </w:rPr>
        <mc:AlternateContent>
          <mc:Choice Requires="wps">
            <w:drawing>
              <wp:anchor distT="0" distB="0" distL="0" distR="0" simplePos="0" relativeHeight="251878984" behindDoc="1" locked="0" layoutInCell="1" allowOverlap="1" wp14:anchorId="7ACE0DA1" wp14:editId="1E305D78">
                <wp:simplePos x="0" y="0"/>
                <wp:positionH relativeFrom="page">
                  <wp:posOffset>647700</wp:posOffset>
                </wp:positionH>
                <wp:positionV relativeFrom="page">
                  <wp:posOffset>2828925</wp:posOffset>
                </wp:positionV>
                <wp:extent cx="6481763" cy="693420"/>
                <wp:effectExtent l="0" t="0" r="0" b="0"/>
                <wp:wrapNone/>
                <wp:docPr id="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1763" cy="693420"/>
                        </a:xfrm>
                        <a:custGeom>
                          <a:avLst/>
                          <a:gdLst/>
                          <a:ahLst/>
                          <a:cxnLst/>
                          <a:rect l="0" t="0" r="r" b="b"/>
                          <a:pathLst>
                            <a:path w="513262" h="54632">
                              <a:moveTo>
                                <a:pt x="0" y="54632"/>
                              </a:moveTo>
                              <a:lnTo>
                                <a:pt x="513262" y="54632"/>
                              </a:lnTo>
                              <a:lnTo>
                                <a:pt x="513262" y="0"/>
                              </a:lnTo>
                              <a:lnTo>
                                <a:pt x="0" y="0"/>
                              </a:lnTo>
                              <a:close/>
                            </a:path>
                          </a:pathLst>
                        </a:custGeom>
                        <a:solidFill>
                          <a:srgbClr val="0CC7B4"/>
                        </a:solidFill>
                        <a:ln w="0"/>
                      </wps:spPr>
                      <wps:bodyPr rot="0" vert="horz" wrap="square" lIns="0" tIns="0" rIns="0" bIns="0" anchor="ctr" anchorCtr="0" upright="1">
                        <a:noAutofit/>
                      </wps:bodyPr>
                    </wps:wsp>
                  </a:graphicData>
                </a:graphic>
                <wp14:sizeRelH relativeFrom="margin">
                  <wp14:pctWidth>0</wp14:pctWidth>
                </wp14:sizeRelH>
              </wp:anchor>
            </w:drawing>
          </mc:Choice>
          <mc:Fallback>
            <w:pict>
              <v:shape w14:anchorId="7CC30E5D" id="Freeform 24" o:spid="_x0000_s1026" style="position:absolute;margin-left:51pt;margin-top:222.75pt;width:510.4pt;height:54.6pt;z-index:-2514374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middle" coordsize="513262,5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" path="m,54632r513262,l513262,,,,,54632xe" fillcolor="#0cc7b4" stroked="f" strokeweight="0">
                <v:path arrowok="t"/>
                <w10:wrap anchorx="page" anchory="page"/>
              </v:shape>
            </w:pict>
          </mc:Fallback>
        </mc:AlternateContent>
      </w:r>
      <w:bookmarkEnd w:id="10"/>
    </w:p>
    <w:tbl>
      <w:tblPr>
        <w:tblpPr w:vertAnchor="page" w:horzAnchor="margin" w:tblpY="5911"/>
        <w:tblW w:w="10187"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6268"/>
        <w:gridCol w:w="3919"/>
      </w:tblGrid>
      <w:tr w:rsidR="00166A96" w14:paraId="2B962545" w14:textId="77777777" w:rsidTr="00166A96">
        <w:trPr>
          <w:trHeight w:val="425"/>
        </w:trPr>
        <w:tc>
          <w:tcPr>
            <w:tcW w:w="626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BF8BD8A" w14:textId="77777777" w:rsidR="00166A96" w:rsidRDefault="00166A96" w:rsidP="00166A96">
            <w:pPr>
              <w:pStyle w:val="Tabletext"/>
              <w:jc w:val="center"/>
            </w:pPr>
            <w:r>
              <w:rPr>
                <w:color w:val="21212B"/>
                <w:lang w:val="en-US"/>
              </w:rPr>
              <w:t>Last financial year turnover</w:t>
            </w:r>
          </w:p>
        </w:tc>
        <w:tc>
          <w:tcPr>
            <w:tcW w:w="3919"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508C25E2" w14:textId="7CA0DF67" w:rsidR="00166A96" w:rsidRDefault="00166A96" w:rsidP="00166A96">
            <w:pPr>
              <w:pStyle w:val="Tabletext"/>
              <w:jc w:val="center"/>
              <w:rPr>
                <w:color w:val="21212B"/>
                <w:lang w:val="en-US"/>
              </w:rPr>
            </w:pPr>
          </w:p>
        </w:tc>
      </w:tr>
      <w:tr w:rsidR="00166A96" w14:paraId="691FF65F" w14:textId="77777777" w:rsidTr="00166A96">
        <w:trPr>
          <w:trHeight w:val="425"/>
        </w:trPr>
        <w:tc>
          <w:tcPr>
            <w:tcW w:w="626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A209D8F" w14:textId="77777777" w:rsidR="00166A96" w:rsidRDefault="00166A96" w:rsidP="00166A96">
            <w:pPr>
              <w:pStyle w:val="Tabletext"/>
              <w:jc w:val="center"/>
            </w:pPr>
            <w:r>
              <w:rPr>
                <w:color w:val="21212B"/>
                <w:lang w:val="en-US"/>
              </w:rPr>
              <w:t>Last financial year profit / loss</w:t>
            </w:r>
          </w:p>
        </w:tc>
        <w:tc>
          <w:tcPr>
            <w:tcW w:w="3919"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10495A75" w14:textId="77777777" w:rsidR="00166A96" w:rsidRDefault="00166A96" w:rsidP="00166A96">
            <w:pPr>
              <w:pStyle w:val="Tabletext"/>
              <w:jc w:val="center"/>
              <w:rPr>
                <w:color w:val="21212B"/>
                <w:lang w:val="en-US"/>
              </w:rPr>
            </w:pPr>
          </w:p>
        </w:tc>
      </w:tr>
      <w:tr w:rsidR="00166A96" w14:paraId="30FD1037" w14:textId="77777777" w:rsidTr="00166A96">
        <w:trPr>
          <w:trHeight w:val="425"/>
        </w:trPr>
        <w:tc>
          <w:tcPr>
            <w:tcW w:w="626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0A3B7960" w14:textId="77777777" w:rsidR="00166A96" w:rsidRDefault="00166A96" w:rsidP="00166A96">
            <w:pPr>
              <w:pStyle w:val="Tabletext"/>
              <w:jc w:val="center"/>
            </w:pPr>
            <w:r>
              <w:rPr>
                <w:color w:val="21212B"/>
                <w:lang w:val="en-US"/>
              </w:rPr>
              <w:t>Value of employer’s liability insurance</w:t>
            </w:r>
          </w:p>
        </w:tc>
        <w:tc>
          <w:tcPr>
            <w:tcW w:w="3919"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26AC09B4" w14:textId="77777777" w:rsidR="00166A96" w:rsidRDefault="00166A96" w:rsidP="00166A96">
            <w:pPr>
              <w:pStyle w:val="Tabletext"/>
              <w:jc w:val="center"/>
              <w:rPr>
                <w:color w:val="21212B"/>
                <w:lang w:val="en-US"/>
              </w:rPr>
            </w:pPr>
          </w:p>
        </w:tc>
      </w:tr>
      <w:tr w:rsidR="00166A96" w14:paraId="61C84734" w14:textId="77777777" w:rsidTr="00166A96">
        <w:trPr>
          <w:trHeight w:val="425"/>
        </w:trPr>
        <w:tc>
          <w:tcPr>
            <w:tcW w:w="626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7763CEF1" w14:textId="77777777" w:rsidR="00166A96" w:rsidRDefault="00166A96" w:rsidP="00166A96">
            <w:pPr>
              <w:pStyle w:val="Tabletext"/>
              <w:jc w:val="center"/>
            </w:pPr>
            <w:r>
              <w:rPr>
                <w:color w:val="21212B"/>
                <w:lang w:val="en-US"/>
              </w:rPr>
              <w:t>Value of public liability insurance</w:t>
            </w:r>
          </w:p>
        </w:tc>
        <w:tc>
          <w:tcPr>
            <w:tcW w:w="3919"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4B06DFE6" w14:textId="77777777" w:rsidR="00166A96" w:rsidRDefault="00166A96" w:rsidP="00166A96">
            <w:pPr>
              <w:pStyle w:val="Tabletext"/>
              <w:jc w:val="center"/>
              <w:rPr>
                <w:color w:val="21212B"/>
                <w:lang w:val="en-US"/>
              </w:rPr>
            </w:pPr>
          </w:p>
        </w:tc>
      </w:tr>
      <w:tr w:rsidR="00166A96" w14:paraId="47CDA5E3" w14:textId="77777777" w:rsidTr="00166A96">
        <w:trPr>
          <w:trHeight w:val="425"/>
        </w:trPr>
        <w:tc>
          <w:tcPr>
            <w:tcW w:w="6268"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5B608F20" w14:textId="77777777" w:rsidR="00166A96" w:rsidRDefault="00166A96" w:rsidP="00166A96">
            <w:pPr>
              <w:pStyle w:val="Tabletext"/>
              <w:jc w:val="center"/>
            </w:pPr>
            <w:r>
              <w:rPr>
                <w:color w:val="21212B"/>
                <w:lang w:val="en-US"/>
              </w:rPr>
              <w:t>Value of professional indemnity insurance</w:t>
            </w:r>
          </w:p>
        </w:tc>
        <w:tc>
          <w:tcPr>
            <w:tcW w:w="3919"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225F946C" w14:textId="77777777" w:rsidR="00166A96" w:rsidRDefault="00166A96" w:rsidP="00166A96">
            <w:pPr>
              <w:pStyle w:val="Tabletext"/>
              <w:jc w:val="center"/>
              <w:rPr>
                <w:color w:val="21212B"/>
                <w:lang w:val="en-US"/>
              </w:rPr>
            </w:pPr>
          </w:p>
        </w:tc>
      </w:tr>
    </w:tbl>
    <w:tbl>
      <w:tblPr>
        <w:tblpPr w:vertAnchor="page" w:horzAnchor="margin" w:tblpY="8296"/>
        <w:tblW w:w="10286" w:type="dxa"/>
        <w:tblCellSpacing w:w="13"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7042"/>
        <w:gridCol w:w="1440"/>
        <w:gridCol w:w="1804"/>
      </w:tblGrid>
      <w:tr w:rsidR="00166A96" w14:paraId="160BF450" w14:textId="77777777" w:rsidTr="00166A96">
        <w:trPr>
          <w:trHeight w:val="527"/>
          <w:tblCellSpacing w:w="13" w:type="dxa"/>
        </w:trPr>
        <w:tc>
          <w:tcPr>
            <w:tcW w:w="7003" w:type="dxa"/>
            <w:tcBorders>
              <w:top w:val="none" w:sz="3" w:space="0" w:color="000000"/>
              <w:left w:val="none" w:sz="3" w:space="0" w:color="000000"/>
              <w:bottom w:val="none" w:sz="3" w:space="0" w:color="000000"/>
              <w:right w:val="none" w:sz="3" w:space="0" w:color="000000"/>
            </w:tcBorders>
            <w:shd w:val="clear" w:color="auto" w:fill="0CC7B4"/>
            <w:vAlign w:val="center"/>
          </w:tcPr>
          <w:p w14:paraId="6236AB78" w14:textId="77777777" w:rsidR="00166A96" w:rsidRDefault="00166A96" w:rsidP="00166A96">
            <w:pPr>
              <w:pStyle w:val="Tabletext"/>
              <w:jc w:val="center"/>
            </w:pPr>
            <w:r>
              <w:rPr>
                <w:b/>
                <w:sz w:val="17"/>
                <w:szCs w:val="17"/>
                <w:lang w:val="en-US"/>
              </w:rPr>
              <w:t>Can you provide three years’ audited accounts or prepared financial statements(including profit loss and balance sheet)?</w:t>
            </w:r>
          </w:p>
        </w:tc>
        <w:tc>
          <w:tcPr>
            <w:tcW w:w="1414" w:type="dxa"/>
            <w:tcBorders>
              <w:top w:val="none" w:sz="3" w:space="0" w:color="000000"/>
              <w:left w:val="none" w:sz="3" w:space="0" w:color="000000"/>
              <w:bottom w:val="none" w:sz="3" w:space="0" w:color="000000"/>
              <w:right w:val="none" w:sz="3" w:space="0" w:color="000000"/>
            </w:tcBorders>
            <w:shd w:val="clear" w:color="auto" w:fill="AEFEF6"/>
            <w:vAlign w:val="center"/>
          </w:tcPr>
          <w:p w14:paraId="665CFBC6"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Yes </w:t>
            </w:r>
            <w:r>
              <w:rPr>
                <w:color w:val="auto"/>
                <w:lang w:val="en-US"/>
              </w:rPr>
              <w:t xml:space="preserve"> </w:t>
            </w:r>
            <w:sdt>
              <w:sdtPr>
                <w:rPr>
                  <w:color w:val="auto"/>
                  <w:lang w:val="en-US"/>
                </w:rPr>
                <w:id w:val="-751034586"/>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c>
          <w:tcPr>
            <w:tcW w:w="1765" w:type="dxa"/>
            <w:tcBorders>
              <w:top w:val="none" w:sz="3" w:space="0" w:color="000000"/>
              <w:left w:val="none" w:sz="3" w:space="0" w:color="000000"/>
              <w:bottom w:val="none" w:sz="3" w:space="0" w:color="000000"/>
              <w:right w:val="none" w:sz="3" w:space="0" w:color="000000"/>
            </w:tcBorders>
            <w:shd w:val="clear" w:color="auto" w:fill="AEFEF6"/>
            <w:vAlign w:val="center"/>
          </w:tcPr>
          <w:p w14:paraId="1833CB53"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No </w:t>
            </w:r>
            <w:r>
              <w:rPr>
                <w:color w:val="auto"/>
                <w:lang w:val="en-US"/>
              </w:rPr>
              <w:t xml:space="preserve"> </w:t>
            </w:r>
            <w:sdt>
              <w:sdtPr>
                <w:rPr>
                  <w:color w:val="auto"/>
                  <w:lang w:val="en-US"/>
                </w:rPr>
                <w:id w:val="812215179"/>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r>
      <w:tr w:rsidR="00166A96" w14:paraId="411DA639" w14:textId="77777777" w:rsidTr="00166A96">
        <w:trPr>
          <w:trHeight w:val="341"/>
          <w:tblCellSpacing w:w="13" w:type="dxa"/>
        </w:trPr>
        <w:tc>
          <w:tcPr>
            <w:tcW w:w="7003" w:type="dxa"/>
            <w:tcBorders>
              <w:top w:val="none" w:sz="3" w:space="0" w:color="000000"/>
              <w:left w:val="none" w:sz="3" w:space="0" w:color="000000"/>
              <w:bottom w:val="none" w:sz="3" w:space="0" w:color="000000"/>
              <w:right w:val="none" w:sz="3" w:space="0" w:color="000000"/>
            </w:tcBorders>
            <w:shd w:val="clear" w:color="auto" w:fill="0CC7B4"/>
            <w:vAlign w:val="center"/>
          </w:tcPr>
          <w:p w14:paraId="63A86DA3" w14:textId="77777777" w:rsidR="00166A96" w:rsidRDefault="00166A96" w:rsidP="00166A96">
            <w:pPr>
              <w:pStyle w:val="Tabletext"/>
              <w:jc w:val="center"/>
            </w:pPr>
            <w:r>
              <w:rPr>
                <w:b/>
                <w:sz w:val="17"/>
                <w:szCs w:val="17"/>
                <w:lang w:val="en-US"/>
              </w:rPr>
              <w:t>Has your organisation had any contracts terminated over the last three years</w:t>
            </w:r>
          </w:p>
        </w:tc>
        <w:tc>
          <w:tcPr>
            <w:tcW w:w="1414" w:type="dxa"/>
            <w:tcBorders>
              <w:top w:val="none" w:sz="3" w:space="0" w:color="000000"/>
              <w:left w:val="none" w:sz="3" w:space="0" w:color="000000"/>
              <w:bottom w:val="none" w:sz="3" w:space="0" w:color="000000"/>
              <w:right w:val="none" w:sz="3" w:space="0" w:color="000000"/>
            </w:tcBorders>
            <w:shd w:val="clear" w:color="auto" w:fill="AEFEF6"/>
            <w:vAlign w:val="center"/>
          </w:tcPr>
          <w:p w14:paraId="4F82F87B"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Yes </w:t>
            </w:r>
            <w:r>
              <w:rPr>
                <w:color w:val="auto"/>
                <w:lang w:val="en-US"/>
              </w:rPr>
              <w:t xml:space="preserve"> </w:t>
            </w:r>
            <w:sdt>
              <w:sdtPr>
                <w:rPr>
                  <w:color w:val="auto"/>
                  <w:lang w:val="en-US"/>
                </w:rPr>
                <w:id w:val="1902182971"/>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c>
          <w:tcPr>
            <w:tcW w:w="1765" w:type="dxa"/>
            <w:tcBorders>
              <w:top w:val="none" w:sz="3" w:space="0" w:color="000000"/>
              <w:left w:val="none" w:sz="3" w:space="0" w:color="000000"/>
              <w:bottom w:val="none" w:sz="3" w:space="0" w:color="000000"/>
              <w:right w:val="none" w:sz="3" w:space="0" w:color="000000"/>
            </w:tcBorders>
            <w:shd w:val="clear" w:color="auto" w:fill="AEFEF6"/>
            <w:vAlign w:val="center"/>
          </w:tcPr>
          <w:p w14:paraId="6E836098"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No </w:t>
            </w:r>
            <w:r>
              <w:rPr>
                <w:color w:val="auto"/>
                <w:lang w:val="en-US"/>
              </w:rPr>
              <w:t xml:space="preserve"> </w:t>
            </w:r>
            <w:sdt>
              <w:sdtPr>
                <w:rPr>
                  <w:color w:val="auto"/>
                  <w:lang w:val="en-US"/>
                </w:rPr>
                <w:id w:val="-906912471"/>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r>
      <w:tr w:rsidR="00166A96" w14:paraId="14A54C3F" w14:textId="77777777" w:rsidTr="00166A96">
        <w:trPr>
          <w:trHeight w:val="807"/>
          <w:tblCellSpacing w:w="13" w:type="dxa"/>
        </w:trPr>
        <w:tc>
          <w:tcPr>
            <w:tcW w:w="7003" w:type="dxa"/>
            <w:tcBorders>
              <w:top w:val="none" w:sz="3" w:space="0" w:color="000000"/>
              <w:left w:val="none" w:sz="3" w:space="0" w:color="000000"/>
              <w:bottom w:val="none" w:sz="3" w:space="0" w:color="000000"/>
              <w:right w:val="none" w:sz="3" w:space="0" w:color="000000"/>
            </w:tcBorders>
            <w:shd w:val="clear" w:color="auto" w:fill="0CC7B4"/>
            <w:vAlign w:val="center"/>
          </w:tcPr>
          <w:p w14:paraId="297EAE0D" w14:textId="77777777" w:rsidR="00166A96" w:rsidRDefault="00166A96" w:rsidP="00166A96">
            <w:pPr>
              <w:pStyle w:val="Tabletext"/>
              <w:jc w:val="center"/>
            </w:pPr>
            <w:r>
              <w:rPr>
                <w:b/>
                <w:sz w:val="17"/>
                <w:szCs w:val="17"/>
                <w:lang w:val="en-US"/>
              </w:rPr>
              <w:t>Has a receiving /administrative or winding up order been made against the organisation or an individual or has a winding up order been passed or a receiver, manager, administrator equivalent been appointed?</w:t>
            </w:r>
          </w:p>
        </w:tc>
        <w:tc>
          <w:tcPr>
            <w:tcW w:w="1414" w:type="dxa"/>
            <w:tcBorders>
              <w:top w:val="none" w:sz="3" w:space="0" w:color="000000"/>
              <w:left w:val="none" w:sz="3" w:space="0" w:color="000000"/>
              <w:bottom w:val="none" w:sz="3" w:space="0" w:color="000000"/>
              <w:right w:val="none" w:sz="3" w:space="0" w:color="000000"/>
            </w:tcBorders>
            <w:shd w:val="clear" w:color="auto" w:fill="AEFEF6"/>
            <w:vAlign w:val="center"/>
          </w:tcPr>
          <w:p w14:paraId="7BE7FE4A"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Yes </w:t>
            </w:r>
            <w:r>
              <w:rPr>
                <w:color w:val="auto"/>
                <w:lang w:val="en-US"/>
              </w:rPr>
              <w:t xml:space="preserve"> </w:t>
            </w:r>
            <w:sdt>
              <w:sdtPr>
                <w:rPr>
                  <w:color w:val="auto"/>
                  <w:lang w:val="en-US"/>
                </w:rPr>
                <w:id w:val="1412890473"/>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c>
          <w:tcPr>
            <w:tcW w:w="1765" w:type="dxa"/>
            <w:tcBorders>
              <w:top w:val="none" w:sz="3" w:space="0" w:color="000000"/>
              <w:left w:val="none" w:sz="3" w:space="0" w:color="000000"/>
              <w:bottom w:val="none" w:sz="3" w:space="0" w:color="000000"/>
              <w:right w:val="none" w:sz="3" w:space="0" w:color="000000"/>
            </w:tcBorders>
            <w:shd w:val="clear" w:color="auto" w:fill="AEFEF6"/>
            <w:vAlign w:val="center"/>
          </w:tcPr>
          <w:p w14:paraId="0E13475C"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No </w:t>
            </w:r>
            <w:r>
              <w:rPr>
                <w:color w:val="auto"/>
                <w:lang w:val="en-US"/>
              </w:rPr>
              <w:t xml:space="preserve"> </w:t>
            </w:r>
            <w:sdt>
              <w:sdtPr>
                <w:rPr>
                  <w:color w:val="auto"/>
                  <w:lang w:val="en-US"/>
                </w:rPr>
                <w:id w:val="-834226697"/>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r>
      <w:tr w:rsidR="00166A96" w14:paraId="7B6256DF" w14:textId="77777777" w:rsidTr="00166A96">
        <w:trPr>
          <w:trHeight w:val="1087"/>
          <w:tblCellSpacing w:w="13" w:type="dxa"/>
        </w:trPr>
        <w:tc>
          <w:tcPr>
            <w:tcW w:w="7003" w:type="dxa"/>
            <w:tcBorders>
              <w:top w:val="none" w:sz="3" w:space="0" w:color="000000"/>
              <w:left w:val="none" w:sz="3" w:space="0" w:color="000000"/>
              <w:bottom w:val="none" w:sz="3" w:space="0" w:color="000000"/>
              <w:right w:val="none" w:sz="3" w:space="0" w:color="000000"/>
            </w:tcBorders>
            <w:shd w:val="clear" w:color="auto" w:fill="0CC7B4"/>
            <w:vAlign w:val="center"/>
          </w:tcPr>
          <w:p w14:paraId="246ACCBA" w14:textId="77777777" w:rsidR="00166A96" w:rsidRDefault="00166A96" w:rsidP="00166A96">
            <w:pPr>
              <w:pStyle w:val="Tabletext"/>
              <w:jc w:val="center"/>
            </w:pPr>
            <w:r>
              <w:rPr>
                <w:b/>
                <w:sz w:val="17"/>
                <w:szCs w:val="17"/>
                <w:lang w:val="en-US"/>
              </w:rPr>
              <w:t>Have any of the Directors, senior managers or trustees of the organisation been found guilty of fraud, been involved in any company which has had a winding up order or had an administrator appointed or been disqualified from being a director?</w:t>
            </w:r>
          </w:p>
        </w:tc>
        <w:tc>
          <w:tcPr>
            <w:tcW w:w="1414" w:type="dxa"/>
            <w:tcBorders>
              <w:top w:val="none" w:sz="3" w:space="0" w:color="000000"/>
              <w:left w:val="none" w:sz="3" w:space="0" w:color="000000"/>
              <w:bottom w:val="none" w:sz="3" w:space="0" w:color="000000"/>
              <w:right w:val="none" w:sz="3" w:space="0" w:color="000000"/>
            </w:tcBorders>
            <w:shd w:val="clear" w:color="auto" w:fill="AEFEF6"/>
            <w:vAlign w:val="center"/>
          </w:tcPr>
          <w:p w14:paraId="303CCC1F"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Yes </w:t>
            </w:r>
            <w:r>
              <w:rPr>
                <w:color w:val="auto"/>
                <w:lang w:val="en-US"/>
              </w:rPr>
              <w:t xml:space="preserve"> </w:t>
            </w:r>
            <w:sdt>
              <w:sdtPr>
                <w:rPr>
                  <w:color w:val="auto"/>
                  <w:lang w:val="en-US"/>
                </w:rPr>
                <w:id w:val="685636698"/>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c>
          <w:tcPr>
            <w:tcW w:w="1765" w:type="dxa"/>
            <w:tcBorders>
              <w:top w:val="none" w:sz="3" w:space="0" w:color="000000"/>
              <w:left w:val="none" w:sz="3" w:space="0" w:color="000000"/>
              <w:bottom w:val="none" w:sz="3" w:space="0" w:color="000000"/>
              <w:right w:val="none" w:sz="3" w:space="0" w:color="000000"/>
            </w:tcBorders>
            <w:shd w:val="clear" w:color="auto" w:fill="AEFEF6"/>
            <w:vAlign w:val="center"/>
          </w:tcPr>
          <w:p w14:paraId="276F7EDB"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No </w:t>
            </w:r>
            <w:r>
              <w:rPr>
                <w:color w:val="auto"/>
                <w:lang w:val="en-US"/>
              </w:rPr>
              <w:t xml:space="preserve"> </w:t>
            </w:r>
            <w:sdt>
              <w:sdtPr>
                <w:rPr>
                  <w:color w:val="auto"/>
                  <w:lang w:val="en-US"/>
                </w:rPr>
                <w:id w:val="-2142021770"/>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r>
      <w:tr w:rsidR="00166A96" w14:paraId="3CA91C7F" w14:textId="77777777" w:rsidTr="00166A96">
        <w:trPr>
          <w:trHeight w:val="807"/>
          <w:tblCellSpacing w:w="13" w:type="dxa"/>
        </w:trPr>
        <w:tc>
          <w:tcPr>
            <w:tcW w:w="7003" w:type="dxa"/>
            <w:tcBorders>
              <w:top w:val="none" w:sz="3" w:space="0" w:color="000000"/>
              <w:left w:val="none" w:sz="3" w:space="0" w:color="000000"/>
              <w:bottom w:val="none" w:sz="3" w:space="0" w:color="000000"/>
              <w:right w:val="none" w:sz="3" w:space="0" w:color="000000"/>
            </w:tcBorders>
            <w:shd w:val="clear" w:color="auto" w:fill="0CC7B4"/>
            <w:vAlign w:val="center"/>
          </w:tcPr>
          <w:p w14:paraId="06AB9583" w14:textId="77777777" w:rsidR="00166A96" w:rsidRDefault="00166A96" w:rsidP="00166A96">
            <w:pPr>
              <w:pStyle w:val="Tabletext"/>
              <w:jc w:val="center"/>
            </w:pPr>
            <w:r>
              <w:rPr>
                <w:b/>
                <w:sz w:val="17"/>
                <w:szCs w:val="17"/>
                <w:lang w:val="en-US"/>
              </w:rPr>
              <w:t>Are there legal proceedings, including bankruptcy or winding up petitions in progress that may affect the performance of contract obligations or has the organisation been prosecuted under EU/National law in the last three years?</w:t>
            </w:r>
          </w:p>
        </w:tc>
        <w:tc>
          <w:tcPr>
            <w:tcW w:w="1414" w:type="dxa"/>
            <w:tcBorders>
              <w:top w:val="none" w:sz="3" w:space="0" w:color="000000"/>
              <w:left w:val="none" w:sz="3" w:space="0" w:color="000000"/>
              <w:bottom w:val="none" w:sz="3" w:space="0" w:color="000000"/>
              <w:right w:val="none" w:sz="3" w:space="0" w:color="000000"/>
            </w:tcBorders>
            <w:shd w:val="clear" w:color="auto" w:fill="AEFEF6"/>
            <w:vAlign w:val="center"/>
          </w:tcPr>
          <w:p w14:paraId="7F9376A9"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Yes </w:t>
            </w:r>
            <w:r>
              <w:rPr>
                <w:color w:val="auto"/>
                <w:lang w:val="en-US"/>
              </w:rPr>
              <w:t xml:space="preserve"> </w:t>
            </w:r>
            <w:sdt>
              <w:sdtPr>
                <w:rPr>
                  <w:color w:val="auto"/>
                  <w:lang w:val="en-US"/>
                </w:rPr>
                <w:id w:val="414510410"/>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c>
          <w:tcPr>
            <w:tcW w:w="1765" w:type="dxa"/>
            <w:tcBorders>
              <w:top w:val="none" w:sz="3" w:space="0" w:color="000000"/>
              <w:left w:val="none" w:sz="3" w:space="0" w:color="000000"/>
              <w:bottom w:val="none" w:sz="3" w:space="0" w:color="000000"/>
              <w:right w:val="none" w:sz="3" w:space="0" w:color="000000"/>
            </w:tcBorders>
            <w:shd w:val="clear" w:color="auto" w:fill="AEFEF6"/>
            <w:vAlign w:val="center"/>
          </w:tcPr>
          <w:p w14:paraId="573C3AD0"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No </w:t>
            </w:r>
            <w:r>
              <w:rPr>
                <w:color w:val="auto"/>
                <w:lang w:val="en-US"/>
              </w:rPr>
              <w:t xml:space="preserve"> </w:t>
            </w:r>
            <w:sdt>
              <w:sdtPr>
                <w:rPr>
                  <w:color w:val="auto"/>
                  <w:lang w:val="en-US"/>
                </w:rPr>
                <w:id w:val="-1003439031"/>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r>
      <w:tr w:rsidR="00166A96" w14:paraId="39E40FE1" w14:textId="77777777" w:rsidTr="00166A96">
        <w:trPr>
          <w:trHeight w:val="807"/>
          <w:tblCellSpacing w:w="13" w:type="dxa"/>
        </w:trPr>
        <w:tc>
          <w:tcPr>
            <w:tcW w:w="7003" w:type="dxa"/>
            <w:tcBorders>
              <w:top w:val="none" w:sz="3" w:space="0" w:color="000000"/>
              <w:left w:val="none" w:sz="3" w:space="0" w:color="000000"/>
              <w:bottom w:val="none" w:sz="3" w:space="0" w:color="000000"/>
              <w:right w:val="none" w:sz="3" w:space="0" w:color="000000"/>
            </w:tcBorders>
            <w:shd w:val="clear" w:color="auto" w:fill="0CC7B4"/>
            <w:vAlign w:val="center"/>
          </w:tcPr>
          <w:p w14:paraId="3EB7134C" w14:textId="77777777" w:rsidR="00166A96" w:rsidRDefault="00166A96" w:rsidP="00166A96">
            <w:pPr>
              <w:pStyle w:val="Tabletext"/>
              <w:jc w:val="center"/>
            </w:pPr>
            <w:r>
              <w:rPr>
                <w:b/>
                <w:sz w:val="17"/>
                <w:szCs w:val="17"/>
                <w:lang w:val="en-US"/>
              </w:rPr>
              <w:t>Has the organisation ever failed to fulfil any obligations regarding the payment of social security/UK taxes or possession of a licence/membership of an organisation where the law required it?</w:t>
            </w:r>
          </w:p>
        </w:tc>
        <w:tc>
          <w:tcPr>
            <w:tcW w:w="1414" w:type="dxa"/>
            <w:tcBorders>
              <w:top w:val="none" w:sz="3" w:space="0" w:color="000000"/>
              <w:left w:val="none" w:sz="3" w:space="0" w:color="000000"/>
              <w:bottom w:val="none" w:sz="3" w:space="0" w:color="000000"/>
              <w:right w:val="none" w:sz="3" w:space="0" w:color="000000"/>
            </w:tcBorders>
            <w:shd w:val="clear" w:color="auto" w:fill="AEFEF6"/>
            <w:vAlign w:val="center"/>
          </w:tcPr>
          <w:p w14:paraId="106C1850"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Yes </w:t>
            </w:r>
            <w:r>
              <w:rPr>
                <w:color w:val="auto"/>
                <w:lang w:val="en-US"/>
              </w:rPr>
              <w:t xml:space="preserve"> </w:t>
            </w:r>
            <w:sdt>
              <w:sdtPr>
                <w:rPr>
                  <w:color w:val="auto"/>
                  <w:lang w:val="en-US"/>
                </w:rPr>
                <w:id w:val="-1737469979"/>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c>
          <w:tcPr>
            <w:tcW w:w="1765" w:type="dxa"/>
            <w:tcBorders>
              <w:top w:val="none" w:sz="3" w:space="0" w:color="000000"/>
              <w:left w:val="none" w:sz="3" w:space="0" w:color="000000"/>
              <w:bottom w:val="none" w:sz="3" w:space="0" w:color="000000"/>
              <w:right w:val="none" w:sz="3" w:space="0" w:color="000000"/>
            </w:tcBorders>
            <w:shd w:val="clear" w:color="auto" w:fill="AEFEF6"/>
            <w:vAlign w:val="center"/>
          </w:tcPr>
          <w:p w14:paraId="1DED7667" w14:textId="77777777" w:rsidR="00166A96" w:rsidRPr="00A75CD0" w:rsidRDefault="00166A96" w:rsidP="00166A96">
            <w:pPr>
              <w:pStyle w:val="Tableheading"/>
              <w:spacing w:after="102"/>
              <w:rPr>
                <w:color w:val="auto"/>
                <w:sz w:val="24"/>
                <w:szCs w:val="24"/>
                <w:lang w:val="en-US"/>
              </w:rPr>
            </w:pPr>
            <w:r>
              <w:rPr>
                <w:color w:val="auto"/>
                <w:sz w:val="24"/>
                <w:szCs w:val="24"/>
                <w:lang w:val="en-US"/>
              </w:rPr>
              <w:t xml:space="preserve">No </w:t>
            </w:r>
            <w:r>
              <w:rPr>
                <w:color w:val="auto"/>
                <w:lang w:val="en-US"/>
              </w:rPr>
              <w:t xml:space="preserve"> </w:t>
            </w:r>
            <w:sdt>
              <w:sdtPr>
                <w:rPr>
                  <w:color w:val="auto"/>
                  <w:lang w:val="en-US"/>
                </w:rPr>
                <w:id w:val="-1666003824"/>
                <w14:checkbox>
                  <w14:checked w14:val="0"/>
                  <w14:checkedState w14:val="2612" w14:font="MS Gothic"/>
                  <w14:uncheckedState w14:val="2610" w14:font="MS Gothic"/>
                </w14:checkbox>
              </w:sdtPr>
              <w:sdtContent>
                <w:r>
                  <w:rPr>
                    <w:rFonts w:ascii="MS Gothic" w:eastAsia="MS Gothic" w:hAnsi="MS Gothic" w:hint="eastAsia"/>
                    <w:color w:val="auto"/>
                    <w:lang w:val="en-US"/>
                  </w:rPr>
                  <w:t>☐</w:t>
                </w:r>
              </w:sdtContent>
            </w:sdt>
          </w:p>
        </w:tc>
      </w:tr>
    </w:tbl>
    <w:p w14:paraId="0713EDDA" w14:textId="4FE3036F" w:rsidR="00B43652" w:rsidRPr="00B43652" w:rsidRDefault="00166A96" w:rsidP="00B43652">
      <w:r>
        <w:rPr>
          <w:noProof/>
        </w:rPr>
        <mc:AlternateContent>
          <mc:Choice Requires="wps">
            <w:drawing>
              <wp:anchor distT="0" distB="0" distL="0" distR="0" simplePos="0" relativeHeight="251885130" behindDoc="1" locked="0" layoutInCell="1" allowOverlap="1" wp14:anchorId="38A58E65" wp14:editId="4CE91733">
                <wp:simplePos x="0" y="0"/>
                <wp:positionH relativeFrom="page">
                  <wp:posOffset>817245</wp:posOffset>
                </wp:positionH>
                <wp:positionV relativeFrom="page">
                  <wp:posOffset>3001645</wp:posOffset>
                </wp:positionV>
                <wp:extent cx="6175426" cy="346126"/>
                <wp:effectExtent l="0" t="0" r="0" b="0"/>
                <wp:wrapNone/>
                <wp:docPr id="57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426" cy="346126"/>
                        </a:xfrm>
                        <a:prstGeom prst="rect">
                          <a:avLst/>
                        </a:prstGeom>
                      </wps:spPr>
                      <wps:txbx>
                        <w:txbxContent>
                          <w:p w14:paraId="772CA117" w14:textId="77777777" w:rsidR="00213CD9" w:rsidRDefault="00A80CBD">
                            <w:pPr>
                              <w:pStyle w:val="Panelheading1"/>
                              <w:jc w:val="center"/>
                            </w:pPr>
                            <w:r>
                              <w:rPr>
                                <w:color w:val="FFFFFF"/>
                                <w:sz w:val="20"/>
                                <w:szCs w:val="20"/>
                                <w:lang w:val="en-US"/>
                              </w:rPr>
                              <w:t>2.3 Due Diligence</w:t>
                            </w:r>
                            <w:r>
                              <w:rPr>
                                <w:b w:val="0"/>
                                <w:color w:val="FFFFFF"/>
                                <w:sz w:val="20"/>
                                <w:szCs w:val="20"/>
                                <w:lang w:val="en-US"/>
                              </w:rPr>
                              <w:t xml:space="preserve">: </w:t>
                            </w:r>
                            <w:r>
                              <w:rPr>
                                <w:color w:val="FFFFFF"/>
                                <w:sz w:val="20"/>
                                <w:szCs w:val="20"/>
                                <w:lang w:val="en-US"/>
                              </w:rPr>
                              <w:t>Please provide some brief financial details, full due diligence will take place at stage 2</w:t>
                            </w:r>
                          </w:p>
                        </w:txbxContent>
                      </wps:txbx>
                      <wps:bodyPr rot="0" vert="horz" wrap="square" lIns="0" tIns="0" rIns="0" bIns="0" anchor="t" anchorCtr="0">
                        <a:spAutoFit/>
                      </wps:bodyPr>
                    </wps:wsp>
                  </a:graphicData>
                </a:graphic>
              </wp:anchor>
            </w:drawing>
          </mc:Choice>
          <mc:Fallback>
            <w:pict>
              <v:shape w14:anchorId="38A58E65" id="Text Box 25" o:spid="_x0000_s1032" type="#_x0000_t202" style="position:absolute;margin-left:64.35pt;margin-top:236.35pt;width:486.25pt;height:27.25pt;z-index:-2514313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" filled="f" stroked="f">
                <v:textbox style="mso-fit-shape-to-text:t" inset="0,0,0,0">
                  <w:txbxContent>
                    <w:p w14:paraId="772CA117" w14:textId="77777777" w:rsidR="00213CD9" w:rsidRDefault="00A80CBD">
                      <w:pPr>
                        <w:pStyle w:val="Panelheading1"/>
                        <w:jc w:val="center"/>
                      </w:pPr>
                      <w:r>
                        <w:rPr>
                          <w:color w:val="FFFFFF"/>
                          <w:sz w:val="20"/>
                          <w:szCs w:val="20"/>
                          <w:lang w:val="en-US"/>
                        </w:rPr>
                        <w:t>2.3 Due Diligence</w:t>
                      </w:r>
                      <w:r>
                        <w:rPr>
                          <w:b w:val="0"/>
                          <w:color w:val="FFFFFF"/>
                          <w:sz w:val="20"/>
                          <w:szCs w:val="20"/>
                          <w:lang w:val="en-US"/>
                        </w:rPr>
                        <w:t xml:space="preserve">: </w:t>
                      </w:r>
                      <w:r>
                        <w:rPr>
                          <w:color w:val="FFFFFF"/>
                          <w:sz w:val="20"/>
                          <w:szCs w:val="20"/>
                          <w:lang w:val="en-US"/>
                        </w:rPr>
                        <w:t>Please provide some brief financial details, full due diligence will take place at stage 2</w:t>
                      </w:r>
                    </w:p>
                  </w:txbxContent>
                </v:textbox>
                <w10:wrap anchorx="page" anchory="page"/>
              </v:shape>
            </w:pict>
          </mc:Fallback>
        </mc:AlternateContent>
      </w:r>
    </w:p>
    <w:p w14:paraId="71806240" w14:textId="3E6E7B9D" w:rsidR="00B43652" w:rsidRPr="00B43652" w:rsidRDefault="00B43652" w:rsidP="00B43652">
      <w:pPr>
        <w:sectPr w:rsidR="00B43652" w:rsidRPr="00B43652">
          <w:pgSz w:w="12240" w:h="15840"/>
          <w:pgMar w:top="1173" w:right="1165" w:bottom="1333" w:left="1165" w:header="0" w:footer="0" w:gutter="0"/>
          <w:cols w:space="708"/>
          <w:docGrid w:linePitch="360"/>
        </w:sectPr>
      </w:pPr>
      <w:bookmarkStart w:id="11" w:name="Page10"/>
      <w:bookmarkEnd w:id="11"/>
    </w:p>
    <w:p w14:paraId="29269F12" w14:textId="1EF5E263" w:rsidR="00213CD9" w:rsidRDefault="00B43652">
      <w:r>
        <w:rPr>
          <w:noProof/>
        </w:rPr>
        <w:lastRenderedPageBreak/>
        <w:drawing>
          <wp:anchor distT="0" distB="0" distL="0" distR="0" simplePos="0" relativeHeight="251872838" behindDoc="1" locked="0" layoutInCell="1" allowOverlap="1" wp14:anchorId="2B8A9CFE" wp14:editId="7089BBB6">
            <wp:simplePos x="0" y="0"/>
            <wp:positionH relativeFrom="page">
              <wp:posOffset>7207872</wp:posOffset>
            </wp:positionH>
            <wp:positionV relativeFrom="page">
              <wp:posOffset>479184</wp:posOffset>
            </wp:positionV>
            <wp:extent cx="414528" cy="472440"/>
            <wp:effectExtent l="0" t="0" r="0" b="0"/>
            <wp:wrapNone/>
            <wp:docPr id="576"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r w:rsidR="00166A96">
        <w:rPr>
          <w:noProof/>
        </w:rPr>
        <w:drawing>
          <wp:anchor distT="0" distB="0" distL="0" distR="0" simplePos="0" relativeHeight="251869765" behindDoc="1" locked="0" layoutInCell="1" allowOverlap="1" wp14:anchorId="73F51D1E" wp14:editId="10D1F0D9">
            <wp:simplePos x="0" y="0"/>
            <wp:positionH relativeFrom="page">
              <wp:align>right</wp:align>
            </wp:positionH>
            <wp:positionV relativeFrom="bottomMargin">
              <wp:align>top</wp:align>
            </wp:positionV>
            <wp:extent cx="2880360" cy="1240536"/>
            <wp:effectExtent l="0" t="0" r="0" b="0"/>
            <wp:wrapNone/>
            <wp:docPr id="575"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bookmarkStart w:id="12" w:name="Page11"/>
      <w:bookmarkEnd w:id="12"/>
      <w:r w:rsidR="00A80CBD">
        <w:rPr>
          <w:noProof/>
        </w:rPr>
        <w:drawing>
          <wp:anchor distT="0" distB="0" distL="0" distR="0" simplePos="0" relativeHeight="251900495" behindDoc="1" locked="0" layoutInCell="1" allowOverlap="1" wp14:anchorId="7F36CD2D" wp14:editId="6E2C1405">
            <wp:simplePos x="0" y="0"/>
            <wp:positionH relativeFrom="page">
              <wp:posOffset>7207872</wp:posOffset>
            </wp:positionH>
            <wp:positionV relativeFrom="page">
              <wp:posOffset>479184</wp:posOffset>
            </wp:positionV>
            <wp:extent cx="414528" cy="472440"/>
            <wp:effectExtent l="0" t="0" r="0" b="0"/>
            <wp:wrapNone/>
            <wp:docPr id="583"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p>
    <w:tbl>
      <w:tblPr>
        <w:tblpPr w:vertAnchor="page" w:horzAnchor="page" w:tblpX="981" w:tblpY="1494"/>
        <w:tblW w:w="10252"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10252"/>
      </w:tblGrid>
      <w:tr w:rsidR="00213CD9" w14:paraId="2D9343B6" w14:textId="77777777">
        <w:trPr>
          <w:trHeight w:val="824"/>
        </w:trPr>
        <w:tc>
          <w:tcPr>
            <w:tcW w:w="10261" w:type="dxa"/>
            <w:tcBorders>
              <w:top w:val="single" w:sz="8" w:space="0" w:color="0CC7B4"/>
              <w:left w:val="single" w:sz="8" w:space="0" w:color="0CC7B4"/>
              <w:bottom w:val="single" w:sz="8" w:space="0" w:color="0CC7B4"/>
              <w:right w:val="single" w:sz="8" w:space="0" w:color="0CC7B4"/>
            </w:tcBorders>
            <w:shd w:val="clear" w:color="auto" w:fill="0CC7B4"/>
            <w:vAlign w:val="center"/>
          </w:tcPr>
          <w:p w14:paraId="49B13035" w14:textId="77777777" w:rsidR="00213CD9" w:rsidRDefault="00A80CBD">
            <w:pPr>
              <w:pStyle w:val="Tabletext"/>
              <w:jc w:val="center"/>
            </w:pPr>
            <w:r>
              <w:rPr>
                <w:b/>
                <w:lang w:val="en-US"/>
              </w:rPr>
              <w:t>2.4 Please include any additional information here that you would like to submit</w:t>
            </w:r>
            <w:r>
              <w:rPr>
                <w:lang w:val="en-US"/>
              </w:rPr>
              <w:t xml:space="preserve"> upto 500 words</w:t>
            </w:r>
          </w:p>
        </w:tc>
      </w:tr>
      <w:tr w:rsidR="00213CD9" w14:paraId="69983C24" w14:textId="77777777" w:rsidTr="005D1454">
        <w:trPr>
          <w:trHeight w:val="7378"/>
        </w:trPr>
        <w:tc>
          <w:tcPr>
            <w:tcW w:w="10261" w:type="dxa"/>
            <w:tcBorders>
              <w:top w:val="single" w:sz="8" w:space="0" w:color="0CC7B4"/>
              <w:left w:val="single" w:sz="8" w:space="0" w:color="0CC7B4"/>
              <w:bottom w:val="single" w:sz="8" w:space="0" w:color="0CC7B4"/>
              <w:right w:val="single" w:sz="8" w:space="0" w:color="0CC7B4"/>
            </w:tcBorders>
            <w:shd w:val="clear" w:color="auto" w:fill="FFFFFF"/>
          </w:tcPr>
          <w:p w14:paraId="05996A86" w14:textId="6048FF2F" w:rsidR="00213CD9" w:rsidRPr="005D1454" w:rsidRDefault="00213CD9" w:rsidP="005D1454">
            <w:pPr>
              <w:pStyle w:val="Tablesmalltext"/>
              <w:rPr>
                <w:sz w:val="20"/>
                <w:szCs w:val="20"/>
                <w:lang w:val="en-US"/>
              </w:rPr>
            </w:pPr>
          </w:p>
        </w:tc>
      </w:tr>
    </w:tbl>
    <w:p w14:paraId="10482A64" w14:textId="0A7230F2" w:rsidR="00213CD9" w:rsidRDefault="00166A96">
      <w:pPr>
        <w:sectPr w:rsidR="00213CD9">
          <w:pgSz w:w="12240" w:h="15840"/>
          <w:pgMar w:top="1173" w:right="1165" w:bottom="1333" w:left="1165" w:header="0" w:footer="0" w:gutter="0"/>
          <w:cols w:space="708"/>
          <w:docGrid w:linePitch="360"/>
        </w:sectPr>
      </w:pPr>
      <w:r>
        <w:rPr>
          <w:noProof/>
        </w:rPr>
        <w:drawing>
          <wp:anchor distT="0" distB="0" distL="0" distR="0" simplePos="0" relativeHeight="251897422" behindDoc="1" locked="0" layoutInCell="1" allowOverlap="1" wp14:anchorId="4EF8C2A7" wp14:editId="59CC76F9">
            <wp:simplePos x="0" y="0"/>
            <wp:positionH relativeFrom="page">
              <wp:align>right</wp:align>
            </wp:positionH>
            <wp:positionV relativeFrom="page">
              <wp:posOffset>9170670</wp:posOffset>
            </wp:positionV>
            <wp:extent cx="2880360" cy="1240536"/>
            <wp:effectExtent l="0" t="0" r="0" b="0"/>
            <wp:wrapNone/>
            <wp:docPr id="582"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p>
    <w:p w14:paraId="3B8EF4BA" w14:textId="31DA145F" w:rsidR="00213CD9" w:rsidRDefault="00A80CBD">
      <w:bookmarkStart w:id="13" w:name="Page12"/>
      <w:bookmarkStart w:id="14" w:name="LiveCopy:IDrJzCE"/>
      <w:bookmarkEnd w:id="13"/>
      <w:r>
        <w:rPr>
          <w:noProof/>
        </w:rPr>
        <w:lastRenderedPageBreak/>
        <w:drawing>
          <wp:anchor distT="0" distB="0" distL="0" distR="0" simplePos="0" relativeHeight="251918933" behindDoc="1" locked="0" layoutInCell="1" allowOverlap="1" wp14:anchorId="44B4478A" wp14:editId="1368EDE5">
            <wp:simplePos x="0" y="0"/>
            <wp:positionH relativeFrom="page">
              <wp:posOffset>7207872</wp:posOffset>
            </wp:positionH>
            <wp:positionV relativeFrom="page">
              <wp:posOffset>479184</wp:posOffset>
            </wp:positionV>
            <wp:extent cx="414528" cy="472440"/>
            <wp:effectExtent l="0" t="0" r="0" b="0"/>
            <wp:wrapNone/>
            <wp:docPr id="589" nam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 cy="472440"/>
                    </a:xfrm>
                    <a:prstGeom prst="rect">
                      <a:avLst/>
                    </a:prstGeom>
                  </pic:spPr>
                </pic:pic>
              </a:graphicData>
            </a:graphic>
          </wp:anchor>
        </w:drawing>
      </w:r>
      <w:bookmarkEnd w:id="14"/>
      <w:r>
        <w:rPr>
          <w:noProof/>
        </w:rPr>
        <mc:AlternateContent>
          <mc:Choice Requires="wps">
            <w:drawing>
              <wp:anchor distT="0" distB="0" distL="0" distR="0" simplePos="0" relativeHeight="251925079" behindDoc="1" locked="0" layoutInCell="1" allowOverlap="1" wp14:anchorId="5BDADB2E" wp14:editId="3410145A">
                <wp:simplePos x="0" y="0"/>
                <wp:positionH relativeFrom="page">
                  <wp:posOffset>356641</wp:posOffset>
                </wp:positionH>
                <wp:positionV relativeFrom="page">
                  <wp:posOffset>3853142</wp:posOffset>
                </wp:positionV>
                <wp:extent cx="7063867" cy="3845585"/>
                <wp:effectExtent l="0" t="0" r="0" b="0"/>
                <wp:wrapNone/>
                <wp:docPr id="5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867" cy="3845585"/>
                        </a:xfrm>
                        <a:prstGeom prst="rect">
                          <a:avLst/>
                        </a:prstGeom>
                      </wps:spPr>
                      <wps:txbx>
                        <w:txbxContent>
                          <w:p w14:paraId="2DDC6BEE" w14:textId="77777777" w:rsidR="00213CD9" w:rsidRDefault="00A80CBD">
                            <w:r>
                              <w:rPr>
                                <w:b/>
                                <w:sz w:val="22"/>
                                <w:szCs w:val="22"/>
                              </w:rPr>
                              <w:t>Annex 1 Description of forthcoming MOJ opportunities</w:t>
                            </w:r>
                          </w:p>
                          <w:p w14:paraId="7C2562EC" w14:textId="77777777" w:rsidR="00213CD9" w:rsidRDefault="00A80CBD">
                            <w:r>
                              <w:rPr>
                                <w:sz w:val="22"/>
                                <w:szCs w:val="22"/>
                              </w:rPr>
                              <w:t xml:space="preserve">The following extracts from recent market engagement events are provided to help potential supply chain partners consider their capacity to deliver the programmes. Please note that these details are not a full description of the requirements and as these details were published during market engagement, the requirements may change or not proceed. </w:t>
                            </w:r>
                          </w:p>
                          <w:p w14:paraId="4150F34B" w14:textId="77777777" w:rsidR="00213CD9" w:rsidRDefault="00A80CBD">
                            <w:r>
                              <w:rPr>
                                <w:sz w:val="22"/>
                                <w:szCs w:val="22"/>
                              </w:rPr>
                              <w:t> </w:t>
                            </w:r>
                          </w:p>
                          <w:p w14:paraId="59924BF4" w14:textId="77777777" w:rsidR="00213CD9" w:rsidRDefault="00A80CBD">
                            <w:r>
                              <w:rPr>
                                <w:b/>
                                <w:sz w:val="22"/>
                                <w:szCs w:val="22"/>
                              </w:rPr>
                              <w:t>a)     The Prison Education Service</w:t>
                            </w:r>
                          </w:p>
                          <w:p w14:paraId="5C78A2F6" w14:textId="77777777" w:rsidR="00213CD9" w:rsidRDefault="00A80CBD">
                            <w:r>
                              <w:rPr>
                                <w:sz w:val="22"/>
                                <w:szCs w:val="22"/>
                              </w:rPr>
                              <w:t>The 2021 Prison Strategy White Paper announced a commitment to deliver an improved Prison Education Service which equips prisoners with numeracy and literacy skills and improved skills for jobs on release. Key Performance Indicators (KPIs) will be designed for each education service in the core contract, including: Curriculum, Screening and Assessment, Additional Needs Support, and Libraries.  Procurement of eleven regional lots will commence between June and July 2023. Contract award will be in August 2024 and contract Go-live in April 2025. The contract will be for an initial 4 years, with an extension period at the discretion of MoJ/HMPPS for up to 3 years. Social value within the tender requirement will focus on a) Creating employment and training opportunities; in particular for Prison Leavers and b) to Influence staff, suppliers, customers and communities through the delivery of the contract to support strong, integrated communities; in particular to support prisoners approaching release.</w:t>
                            </w:r>
                          </w:p>
                          <w:p w14:paraId="1B10909C" w14:textId="77777777" w:rsidR="00213CD9" w:rsidRDefault="00213CD9">
                            <w:pPr>
                              <w:rPr>
                                <w:sz w:val="22"/>
                                <w:szCs w:val="22"/>
                              </w:rPr>
                            </w:pPr>
                          </w:p>
                          <w:p w14:paraId="658870F5" w14:textId="77777777" w:rsidR="00213CD9" w:rsidRDefault="00213CD9">
                            <w:pPr>
                              <w:rPr>
                                <w:sz w:val="22"/>
                                <w:szCs w:val="22"/>
                              </w:rPr>
                            </w:pPr>
                          </w:p>
                          <w:p w14:paraId="3E62615D" w14:textId="77777777" w:rsidR="00213CD9" w:rsidRDefault="00213CD9">
                            <w:pPr>
                              <w:rPr>
                                <w:sz w:val="22"/>
                                <w:szCs w:val="22"/>
                              </w:rPr>
                            </w:pPr>
                          </w:p>
                        </w:txbxContent>
                      </wps:txbx>
                      <wps:bodyPr rot="0" vert="horz" wrap="square" lIns="0" tIns="0" rIns="0" bIns="0" anchor="t" anchorCtr="0">
                        <a:spAutoFit/>
                      </wps:bodyPr>
                    </wps:wsp>
                  </a:graphicData>
                </a:graphic>
              </wp:anchor>
            </w:drawing>
          </mc:Choice>
          <mc:Fallback>
            <w:pict>
              <v:shape w14:anchorId="5BDADB2E" id="Text Box 28" o:spid="_x0000_s1033" type="#_x0000_t202" style="position:absolute;margin-left:28.1pt;margin-top:303.4pt;width:556.2pt;height:302.8pt;z-index:-2513914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" filled="f" stroked="f">
                <v:textbox style="mso-fit-shape-to-text:t" inset="0,0,0,0">
                  <w:txbxContent>
                    <w:p w14:paraId="2DDC6BEE" w14:textId="77777777" w:rsidR="00213CD9" w:rsidRDefault="00A80CBD">
                      <w:r>
                        <w:rPr>
                          <w:b/>
                          <w:sz w:val="22"/>
                          <w:szCs w:val="22"/>
                        </w:rPr>
                        <w:t>Annex 1 Description of forthcoming MOJ opportunities</w:t>
                      </w:r>
                    </w:p>
                    <w:p w14:paraId="7C2562EC" w14:textId="77777777" w:rsidR="00213CD9" w:rsidRDefault="00A80CBD">
                      <w:r>
                        <w:rPr>
                          <w:sz w:val="22"/>
                          <w:szCs w:val="22"/>
                        </w:rPr>
                        <w:t xml:space="preserve">The following extracts from recent market engagement events are provided to help potential supply chain partners consider their capacity to deliver the programmes. Please note that these details are not a full description of the requirements and as these details were published during market engagement, the requirements may change or not proceed. </w:t>
                      </w:r>
                    </w:p>
                    <w:p w14:paraId="4150F34B" w14:textId="77777777" w:rsidR="00213CD9" w:rsidRDefault="00A80CBD">
                      <w:r>
                        <w:rPr>
                          <w:sz w:val="22"/>
                          <w:szCs w:val="22"/>
                        </w:rPr>
                        <w:t> </w:t>
                      </w:r>
                    </w:p>
                    <w:p w14:paraId="59924BF4" w14:textId="77777777" w:rsidR="00213CD9" w:rsidRDefault="00A80CBD">
                      <w:r>
                        <w:rPr>
                          <w:b/>
                          <w:sz w:val="22"/>
                          <w:szCs w:val="22"/>
                        </w:rPr>
                        <w:t>a)     The Prison Education Service</w:t>
                      </w:r>
                    </w:p>
                    <w:p w14:paraId="5C78A2F6" w14:textId="77777777" w:rsidR="00213CD9" w:rsidRDefault="00A80CBD">
                      <w:r>
                        <w:rPr>
                          <w:sz w:val="22"/>
                          <w:szCs w:val="22"/>
                        </w:rPr>
                        <w:t>The 2021 Prison Strategy White Paper announced a commitment to deliver an improved Prison Education Service which equips prisoners with numeracy and literacy skills and improved skills for jobs on release. Key Performance Indicators (KPIs) will be designed for each education service in the core contract, including: Curriculum, Screening and Assessment, Additional Needs Support, and Libraries.  Procurement of eleven regional lots will commence between June and July 2023. Contract award will be in August 2024 and contract Go-live in April 2025. The contract will be for an initial 4 years, with an extension period at the discretion of MoJ/HMPPS for up to 3 years. Social value within the tender requirement will focus on a) Creating employment and training opportunities; in particular for Prison Leavers and b) to Influence staff, suppliers, customers and communities through the delivery of the contract to support strong, integrated communities; in particular to support prisoners approaching release.</w:t>
                      </w:r>
                    </w:p>
                    <w:p w14:paraId="1B10909C" w14:textId="77777777" w:rsidR="00213CD9" w:rsidRDefault="00213CD9">
                      <w:pPr>
                        <w:rPr>
                          <w:sz w:val="22"/>
                          <w:szCs w:val="22"/>
                        </w:rPr>
                      </w:pPr>
                    </w:p>
                    <w:p w14:paraId="658870F5" w14:textId="77777777" w:rsidR="00213CD9" w:rsidRDefault="00213CD9">
                      <w:pPr>
                        <w:rPr>
                          <w:sz w:val="22"/>
                          <w:szCs w:val="22"/>
                        </w:rPr>
                      </w:pPr>
                    </w:p>
                    <w:p w14:paraId="3E62615D" w14:textId="77777777" w:rsidR="00213CD9" w:rsidRDefault="00213CD9">
                      <w:pPr>
                        <w:rPr>
                          <w:sz w:val="22"/>
                          <w:szCs w:val="22"/>
                        </w:rPr>
                      </w:pPr>
                    </w:p>
                  </w:txbxContent>
                </v:textbox>
                <w10:wrap anchorx="page" anchory="page"/>
              </v:shape>
            </w:pict>
          </mc:Fallback>
        </mc:AlternateContent>
      </w:r>
    </w:p>
    <w:tbl>
      <w:tblPr>
        <w:tblpPr w:vertAnchor="page" w:horzAnchor="page" w:tblpX="981" w:tblpY="1605"/>
        <w:tblW w:w="10252"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10252"/>
      </w:tblGrid>
      <w:tr w:rsidR="00213CD9" w14:paraId="5D019F5A" w14:textId="77777777" w:rsidTr="00B43652">
        <w:trPr>
          <w:trHeight w:val="824"/>
        </w:trPr>
        <w:tc>
          <w:tcPr>
            <w:tcW w:w="10252" w:type="dxa"/>
            <w:tcBorders>
              <w:top w:val="single" w:sz="8" w:space="0" w:color="0CC7B4"/>
              <w:left w:val="single" w:sz="8" w:space="0" w:color="0CC7B4"/>
              <w:bottom w:val="single" w:sz="8" w:space="0" w:color="0CC7B4"/>
              <w:right w:val="single" w:sz="8" w:space="0" w:color="0CC7B4"/>
            </w:tcBorders>
            <w:shd w:val="clear" w:color="auto" w:fill="0CC7B4"/>
            <w:vAlign w:val="center"/>
          </w:tcPr>
          <w:p w14:paraId="764F5876" w14:textId="77777777" w:rsidR="00213CD9" w:rsidRDefault="00A80CBD">
            <w:pPr>
              <w:pStyle w:val="Tabletext"/>
              <w:jc w:val="center"/>
            </w:pPr>
            <w:r>
              <w:rPr>
                <w:b/>
                <w:lang w:val="en-US"/>
              </w:rPr>
              <w:t>2.5 Declaration</w:t>
            </w:r>
          </w:p>
        </w:tc>
      </w:tr>
      <w:tr w:rsidR="00213CD9" w14:paraId="36926945" w14:textId="77777777" w:rsidTr="00B43652">
        <w:trPr>
          <w:trHeight w:val="897"/>
        </w:trPr>
        <w:tc>
          <w:tcPr>
            <w:tcW w:w="10252" w:type="dxa"/>
            <w:tcBorders>
              <w:top w:val="single" w:sz="8" w:space="0" w:color="0CC7B4"/>
              <w:left w:val="single" w:sz="8" w:space="0" w:color="0CC7B4"/>
              <w:bottom w:val="single" w:sz="8" w:space="0" w:color="0CC7B4"/>
              <w:right w:val="single" w:sz="8" w:space="0" w:color="0CC7B4"/>
            </w:tcBorders>
            <w:shd w:val="clear" w:color="auto" w:fill="FFFFFF"/>
            <w:vAlign w:val="center"/>
          </w:tcPr>
          <w:p w14:paraId="224B1C89" w14:textId="77777777" w:rsidR="00213CD9" w:rsidRDefault="00A80CBD">
            <w:pPr>
              <w:pStyle w:val="Tablesmalltext"/>
              <w:jc w:val="center"/>
            </w:pPr>
            <w:r>
              <w:rPr>
                <w:b/>
                <w:sz w:val="24"/>
                <w:szCs w:val="24"/>
                <w:lang w:val="en-US"/>
              </w:rPr>
              <w:t>I declare that to the best of my knowledge the information given in this application is reliable, accurate and true (electronic signatures are acceptable)</w:t>
            </w:r>
          </w:p>
        </w:tc>
      </w:tr>
    </w:tbl>
    <w:tbl>
      <w:tblPr>
        <w:tblpPr w:vertAnchor="page" w:horzAnchor="page" w:tblpX="985" w:tblpY="3387"/>
        <w:tblW w:w="10187" w:type="dxa"/>
        <w:tblBorders>
          <w:top w:val="nil"/>
          <w:left w:val="nil"/>
          <w:bottom w:val="nil"/>
          <w:right w:val="nil"/>
        </w:tblBorders>
        <w:shd w:val="clear" w:color="auto" w:fill="FFFFFF"/>
        <w:tblCellMar>
          <w:left w:w="0" w:type="dxa"/>
          <w:right w:w="0" w:type="dxa"/>
        </w:tblCellMar>
        <w:tblLook w:val="04A0" w:firstRow="1" w:lastRow="0" w:firstColumn="1" w:lastColumn="0" w:noHBand="0" w:noVBand="1"/>
      </w:tblPr>
      <w:tblGrid>
        <w:gridCol w:w="6262"/>
        <w:gridCol w:w="3925"/>
      </w:tblGrid>
      <w:tr w:rsidR="00213CD9" w14:paraId="2DABED4F" w14:textId="77777777" w:rsidTr="00B43652">
        <w:trPr>
          <w:trHeight w:val="425"/>
        </w:trPr>
        <w:tc>
          <w:tcPr>
            <w:tcW w:w="6262"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29DD4A12" w14:textId="77777777" w:rsidR="00213CD9" w:rsidRDefault="00A80CBD">
            <w:pPr>
              <w:pStyle w:val="Tabletext"/>
              <w:jc w:val="center"/>
            </w:pPr>
            <w:r>
              <w:rPr>
                <w:color w:val="21212B"/>
                <w:lang w:val="en-US"/>
              </w:rPr>
              <w:t>Name:</w:t>
            </w:r>
          </w:p>
        </w:tc>
        <w:tc>
          <w:tcPr>
            <w:tcW w:w="3925"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296F4B63" w14:textId="56D86E9D" w:rsidR="00213CD9" w:rsidRDefault="00213CD9">
            <w:pPr>
              <w:pStyle w:val="Tabletext"/>
              <w:jc w:val="center"/>
              <w:rPr>
                <w:color w:val="21212B"/>
                <w:lang w:val="en-US"/>
              </w:rPr>
            </w:pPr>
          </w:p>
        </w:tc>
      </w:tr>
      <w:tr w:rsidR="00213CD9" w14:paraId="46ED9191" w14:textId="77777777" w:rsidTr="00B43652">
        <w:trPr>
          <w:trHeight w:val="425"/>
        </w:trPr>
        <w:tc>
          <w:tcPr>
            <w:tcW w:w="6262"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7BBA918" w14:textId="77777777" w:rsidR="00213CD9" w:rsidRDefault="00A80CBD">
            <w:pPr>
              <w:pStyle w:val="Tabletext"/>
              <w:jc w:val="center"/>
            </w:pPr>
            <w:r>
              <w:rPr>
                <w:color w:val="21212B"/>
                <w:lang w:val="en-US"/>
              </w:rPr>
              <w:t xml:space="preserve"> Signature:</w:t>
            </w:r>
          </w:p>
        </w:tc>
        <w:tc>
          <w:tcPr>
            <w:tcW w:w="3925"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3552DCCE" w14:textId="618CB3E0" w:rsidR="00213CD9" w:rsidRDefault="00213CD9">
            <w:pPr>
              <w:pStyle w:val="Tabletext"/>
              <w:jc w:val="center"/>
              <w:rPr>
                <w:color w:val="21212B"/>
                <w:lang w:val="en-US"/>
              </w:rPr>
            </w:pPr>
          </w:p>
        </w:tc>
      </w:tr>
      <w:tr w:rsidR="00213CD9" w14:paraId="6F0BB745" w14:textId="77777777" w:rsidTr="00B43652">
        <w:trPr>
          <w:trHeight w:val="425"/>
        </w:trPr>
        <w:tc>
          <w:tcPr>
            <w:tcW w:w="6262"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22F65380" w14:textId="77777777" w:rsidR="00213CD9" w:rsidRDefault="00A80CBD">
            <w:pPr>
              <w:pStyle w:val="Tabletext"/>
              <w:jc w:val="center"/>
            </w:pPr>
            <w:r>
              <w:rPr>
                <w:color w:val="21212B"/>
                <w:lang w:val="en-US"/>
              </w:rPr>
              <w:t>Position:</w:t>
            </w:r>
          </w:p>
        </w:tc>
        <w:tc>
          <w:tcPr>
            <w:tcW w:w="3925"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5EEE1796" w14:textId="0476AB15" w:rsidR="00213CD9" w:rsidRDefault="00213CD9">
            <w:pPr>
              <w:pStyle w:val="Tabletext"/>
              <w:jc w:val="center"/>
              <w:rPr>
                <w:color w:val="21212B"/>
                <w:lang w:val="en-US"/>
              </w:rPr>
            </w:pPr>
          </w:p>
        </w:tc>
      </w:tr>
      <w:tr w:rsidR="00213CD9" w14:paraId="7F0A45C0" w14:textId="77777777" w:rsidTr="00B43652">
        <w:trPr>
          <w:trHeight w:val="425"/>
        </w:trPr>
        <w:tc>
          <w:tcPr>
            <w:tcW w:w="6262"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2F82D3D8" w14:textId="77777777" w:rsidR="00213CD9" w:rsidRDefault="00A80CBD">
            <w:pPr>
              <w:pStyle w:val="Tabletext"/>
              <w:jc w:val="center"/>
            </w:pPr>
            <w:r>
              <w:rPr>
                <w:color w:val="21212B"/>
                <w:lang w:val="en-US"/>
              </w:rPr>
              <w:t>Authorised to sign on behalf of:</w:t>
            </w:r>
          </w:p>
        </w:tc>
        <w:tc>
          <w:tcPr>
            <w:tcW w:w="3925"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4905D006" w14:textId="66E0BEEE" w:rsidR="00213CD9" w:rsidRDefault="00213CD9">
            <w:pPr>
              <w:pStyle w:val="Tabletext"/>
              <w:jc w:val="center"/>
              <w:rPr>
                <w:color w:val="21212B"/>
                <w:lang w:val="en-US"/>
              </w:rPr>
            </w:pPr>
          </w:p>
        </w:tc>
      </w:tr>
      <w:tr w:rsidR="00213CD9" w14:paraId="4C2FA7CA" w14:textId="77777777" w:rsidTr="00B43652">
        <w:trPr>
          <w:trHeight w:val="425"/>
        </w:trPr>
        <w:tc>
          <w:tcPr>
            <w:tcW w:w="6262"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4822D335" w14:textId="77777777" w:rsidR="00213CD9" w:rsidRDefault="00A80CBD">
            <w:pPr>
              <w:pStyle w:val="Tabletext"/>
              <w:jc w:val="center"/>
            </w:pPr>
            <w:bookmarkStart w:id="15" w:name="PageControl:top;stretch_width;"/>
            <w:bookmarkEnd w:id="15"/>
            <w:r>
              <w:rPr>
                <w:color w:val="21212B"/>
                <w:lang w:val="en-US"/>
              </w:rPr>
              <w:t>Date:</w:t>
            </w:r>
          </w:p>
        </w:tc>
        <w:tc>
          <w:tcPr>
            <w:tcW w:w="3925" w:type="dxa"/>
            <w:tcBorders>
              <w:top w:val="single" w:sz="15" w:space="0" w:color="62B5E4"/>
              <w:left w:val="single" w:sz="15" w:space="0" w:color="62B5E4"/>
              <w:bottom w:val="single" w:sz="15" w:space="0" w:color="62B5E4"/>
              <w:right w:val="single" w:sz="15" w:space="0" w:color="62B5E4"/>
            </w:tcBorders>
            <w:shd w:val="clear" w:color="auto" w:fill="FFFFFF"/>
            <w:vAlign w:val="center"/>
          </w:tcPr>
          <w:p w14:paraId="7B0D66DA" w14:textId="3ED24457" w:rsidR="00213CD9" w:rsidRDefault="00213CD9">
            <w:pPr>
              <w:pStyle w:val="Tabletext"/>
              <w:jc w:val="center"/>
              <w:rPr>
                <w:color w:val="21212B"/>
                <w:lang w:val="en-US"/>
              </w:rPr>
            </w:pPr>
          </w:p>
        </w:tc>
      </w:tr>
    </w:tbl>
    <w:p w14:paraId="5B44CE1E" w14:textId="164C52C9" w:rsidR="00213CD9" w:rsidRDefault="00166A96">
      <w:pPr>
        <w:sectPr w:rsidR="00213CD9">
          <w:pgSz w:w="12240" w:h="15840"/>
          <w:pgMar w:top="1173" w:right="1165" w:bottom="1333" w:left="1165" w:header="0" w:footer="0" w:gutter="0"/>
          <w:cols w:space="708"/>
          <w:docGrid w:linePitch="360"/>
        </w:sectPr>
      </w:pPr>
      <w:bookmarkStart w:id="16" w:name="LiveCopy:IDoBaqg"/>
      <w:r>
        <w:rPr>
          <w:noProof/>
        </w:rPr>
        <w:drawing>
          <wp:anchor distT="0" distB="0" distL="0" distR="0" simplePos="0" relativeHeight="251915860" behindDoc="1" locked="0" layoutInCell="1" allowOverlap="1" wp14:anchorId="7CED6ADD" wp14:editId="0910AD6F">
            <wp:simplePos x="0" y="0"/>
            <wp:positionH relativeFrom="page">
              <wp:align>right</wp:align>
            </wp:positionH>
            <wp:positionV relativeFrom="bottomMargin">
              <wp:align>top</wp:align>
            </wp:positionV>
            <wp:extent cx="2880360" cy="1240536"/>
            <wp:effectExtent l="0" t="0" r="0" b="0"/>
            <wp:wrapNone/>
            <wp:docPr id="588" nam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240536"/>
                    </a:xfrm>
                    <a:prstGeom prst="rect">
                      <a:avLst/>
                    </a:prstGeom>
                  </pic:spPr>
                </pic:pic>
              </a:graphicData>
            </a:graphic>
          </wp:anchor>
        </w:drawing>
      </w:r>
      <w:bookmarkEnd w:id="16"/>
    </w:p>
    <w:p w14:paraId="79A437A7" w14:textId="152BED87" w:rsidR="00213CD9" w:rsidRDefault="00A80CBD">
      <w:bookmarkStart w:id="17" w:name="Page13"/>
      <w:bookmarkEnd w:id="17"/>
      <w:r>
        <w:rPr>
          <w:noProof/>
        </w:rPr>
        <w:lastRenderedPageBreak/>
        <w:drawing>
          <wp:anchor distT="0" distB="0" distL="0" distR="0" simplePos="0" relativeHeight="251928152" behindDoc="1" locked="0" layoutInCell="1" allowOverlap="1" wp14:anchorId="7AFABE5E" wp14:editId="3E8866E5">
            <wp:simplePos x="0" y="0"/>
            <wp:positionH relativeFrom="page">
              <wp:posOffset>6834505</wp:posOffset>
            </wp:positionH>
            <wp:positionV relativeFrom="page">
              <wp:align>top</wp:align>
            </wp:positionV>
            <wp:extent cx="2630424" cy="10061448"/>
            <wp:effectExtent l="0" t="0" r="0" b="0"/>
            <wp:wrapNone/>
            <wp:docPr id="592" name="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0424" cy="10061448"/>
                    </a:xfrm>
                    <a:prstGeom prst="rect">
                      <a:avLst/>
                    </a:prstGeom>
                  </pic:spPr>
                </pic:pic>
              </a:graphicData>
            </a:graphic>
          </wp:anchor>
        </w:drawing>
      </w:r>
      <w:r>
        <w:rPr>
          <w:b/>
          <w:sz w:val="22"/>
          <w:szCs w:val="22"/>
        </w:rPr>
        <w:t>a)     CFO Evolution</w:t>
      </w:r>
    </w:p>
    <w:p w14:paraId="2BF7EAF2" w14:textId="77777777" w:rsidR="00213CD9" w:rsidRDefault="00A80CBD">
      <w:r>
        <w:rPr>
          <w:sz w:val="22"/>
          <w:szCs w:val="22"/>
        </w:rPr>
        <w:t> </w:t>
      </w:r>
    </w:p>
    <w:p w14:paraId="60FD0155" w14:textId="77777777" w:rsidR="00213CD9" w:rsidRDefault="00A80CBD">
      <w:r>
        <w:rPr>
          <w:sz w:val="22"/>
          <w:szCs w:val="22"/>
        </w:rPr>
        <w:t>The CFO programme supports hard to help groups who cannot, or cannot effectively, access mainstream education and employability provision through the PES and once released, through community-based learning and further education. The cohort includes “prolific offenders, people who have committed violent or sexual offences and people who present public protection issues”. Participants therefore benefit from focused interventions within a protected environment. CFO Evolution combines previous CF03 Custodial (including CFO3 Wing), CF03 Community and CF03 activity hub delivery. CFO Evolution will be provided in nine lots encompassing a total of 90 prisons and 15 community-based activity hubs (plus satellites). CFO Evolution Support workers/tutors will be embedded in the prison induction programme and be involved in delivering to a greater or lesser extent all the following stages:</w:t>
      </w:r>
    </w:p>
    <w:p w14:paraId="6528F54A" w14:textId="77777777" w:rsidR="00213CD9" w:rsidRDefault="00A80CBD">
      <w:pPr>
        <w:numPr>
          <w:ilvl w:val="0"/>
          <w:numId w:val="4"/>
        </w:numPr>
        <w:rPr>
          <w:rFonts w:ascii="Verdana" w:hAnsi="Verdana" w:cs="Verdana"/>
          <w:sz w:val="22"/>
          <w:szCs w:val="22"/>
        </w:rPr>
      </w:pPr>
      <w:r>
        <w:rPr>
          <w:sz w:val="22"/>
          <w:szCs w:val="22"/>
        </w:rPr>
        <w:t>      Reception and assessment</w:t>
      </w:r>
    </w:p>
    <w:p w14:paraId="6F5708CC" w14:textId="77777777" w:rsidR="00213CD9" w:rsidRDefault="00A80CBD">
      <w:pPr>
        <w:numPr>
          <w:ilvl w:val="0"/>
          <w:numId w:val="4"/>
        </w:numPr>
        <w:rPr>
          <w:rFonts w:ascii="Verdana" w:hAnsi="Verdana" w:cs="Verdana"/>
          <w:sz w:val="22"/>
          <w:szCs w:val="22"/>
        </w:rPr>
      </w:pPr>
      <w:r>
        <w:rPr>
          <w:sz w:val="22"/>
          <w:szCs w:val="22"/>
        </w:rPr>
        <w:t>      Support to enter core CFO programme provision (non-formal learning stepping stones into formal education, training and work-based learning within the prison)</w:t>
      </w:r>
    </w:p>
    <w:p w14:paraId="78F9700B" w14:textId="77777777" w:rsidR="00213CD9" w:rsidRDefault="00A80CBD">
      <w:pPr>
        <w:numPr>
          <w:ilvl w:val="0"/>
          <w:numId w:val="4"/>
        </w:numPr>
        <w:rPr>
          <w:rFonts w:ascii="Verdana" w:hAnsi="Verdana" w:cs="Verdana"/>
          <w:sz w:val="22"/>
          <w:szCs w:val="22"/>
        </w:rPr>
      </w:pPr>
      <w:r>
        <w:rPr>
          <w:sz w:val="22"/>
          <w:szCs w:val="22"/>
        </w:rPr>
        <w:t>      CFO wing provision (re-habilitation programme for those with the greatest level of need)</w:t>
      </w:r>
    </w:p>
    <w:p w14:paraId="144C529B" w14:textId="77777777" w:rsidR="00213CD9" w:rsidRDefault="00A80CBD">
      <w:pPr>
        <w:numPr>
          <w:ilvl w:val="0"/>
          <w:numId w:val="4"/>
        </w:numPr>
        <w:rPr>
          <w:rFonts w:ascii="Verdana" w:hAnsi="Verdana" w:cs="Verdana"/>
          <w:sz w:val="22"/>
          <w:szCs w:val="22"/>
        </w:rPr>
      </w:pPr>
      <w:r>
        <w:rPr>
          <w:sz w:val="22"/>
          <w:szCs w:val="22"/>
        </w:rPr>
        <w:t>      Pre-release support</w:t>
      </w:r>
    </w:p>
    <w:p w14:paraId="4F09BA7B" w14:textId="77777777" w:rsidR="00213CD9" w:rsidRDefault="00A80CBD">
      <w:pPr>
        <w:numPr>
          <w:ilvl w:val="0"/>
          <w:numId w:val="4"/>
        </w:numPr>
        <w:rPr>
          <w:rFonts w:ascii="Verdana" w:hAnsi="Verdana" w:cs="Verdana"/>
          <w:sz w:val="22"/>
          <w:szCs w:val="22"/>
        </w:rPr>
      </w:pPr>
      <w:r>
        <w:rPr>
          <w:sz w:val="22"/>
          <w:szCs w:val="22"/>
        </w:rPr>
        <w:t>      Through the gate support</w:t>
      </w:r>
    </w:p>
    <w:p w14:paraId="4343E709" w14:textId="77777777" w:rsidR="00213CD9" w:rsidRDefault="00A80CBD">
      <w:pPr>
        <w:numPr>
          <w:ilvl w:val="0"/>
          <w:numId w:val="4"/>
        </w:numPr>
        <w:rPr>
          <w:rFonts w:ascii="Verdana" w:hAnsi="Verdana" w:cs="Verdana"/>
          <w:sz w:val="22"/>
          <w:szCs w:val="22"/>
        </w:rPr>
      </w:pPr>
      <w:r>
        <w:rPr>
          <w:sz w:val="22"/>
          <w:szCs w:val="22"/>
        </w:rPr>
        <w:t>      CFO activity hub support</w:t>
      </w:r>
    </w:p>
    <w:p w14:paraId="1F0322C2" w14:textId="77777777" w:rsidR="00213CD9" w:rsidRDefault="00A80CBD">
      <w:pPr>
        <w:numPr>
          <w:ilvl w:val="0"/>
          <w:numId w:val="4"/>
        </w:numPr>
        <w:rPr>
          <w:rFonts w:ascii="Verdana" w:hAnsi="Verdana" w:cs="Verdana"/>
          <w:sz w:val="22"/>
          <w:szCs w:val="22"/>
        </w:rPr>
      </w:pPr>
      <w:r>
        <w:rPr>
          <w:sz w:val="22"/>
          <w:szCs w:val="22"/>
        </w:rPr>
        <w:t>      Community integration support including further learning /employability provision</w:t>
      </w:r>
    </w:p>
    <w:p w14:paraId="565921D3" w14:textId="77777777" w:rsidR="00213CD9" w:rsidRDefault="00A80CBD">
      <w:r>
        <w:rPr>
          <w:sz w:val="22"/>
          <w:szCs w:val="22"/>
        </w:rPr>
        <w:t>The ITT launches on 2</w:t>
      </w:r>
      <w:r>
        <w:rPr>
          <w:position w:val="7"/>
          <w:sz w:val="14"/>
          <w:szCs w:val="14"/>
        </w:rPr>
        <w:t>nd</w:t>
      </w:r>
      <w:r>
        <w:rPr>
          <w:sz w:val="22"/>
          <w:szCs w:val="22"/>
        </w:rPr>
        <w:t xml:space="preserve"> May 2023 for nine regional lots with a submission deadline on 2</w:t>
      </w:r>
      <w:r>
        <w:rPr>
          <w:position w:val="7"/>
          <w:sz w:val="14"/>
          <w:szCs w:val="14"/>
        </w:rPr>
        <w:t>nd</w:t>
      </w:r>
      <w:r>
        <w:rPr>
          <w:sz w:val="22"/>
          <w:szCs w:val="22"/>
        </w:rPr>
        <w:t xml:space="preserve"> June 2023. Contract award is in November 2023 and Go-live in April 2024. </w:t>
      </w:r>
    </w:p>
    <w:p w14:paraId="34738215" w14:textId="77777777" w:rsidR="00213CD9" w:rsidRDefault="00A80CBD">
      <w:r>
        <w:rPr>
          <w:sz w:val="22"/>
          <w:szCs w:val="22"/>
        </w:rPr>
        <w:t> </w:t>
      </w:r>
    </w:p>
    <w:p w14:paraId="4E521EB8" w14:textId="77777777" w:rsidR="00213CD9" w:rsidRDefault="00A80CBD">
      <w:r>
        <w:rPr>
          <w:b/>
          <w:sz w:val="22"/>
          <w:szCs w:val="22"/>
        </w:rPr>
        <w:t>a)     Future Skills Programme</w:t>
      </w:r>
    </w:p>
    <w:p w14:paraId="3F71506F" w14:textId="77777777" w:rsidR="00213CD9" w:rsidRDefault="00A80CBD">
      <w:r>
        <w:rPr>
          <w:sz w:val="22"/>
          <w:szCs w:val="22"/>
        </w:rPr>
        <w:t xml:space="preserve">The Future Skills Programme (FSP) is a new sector-specific training initiative through the Employability Innovation Fund established through the Prison White Paper 2021. The Authority is seeking suppliers to develop innovative approaches and skills training courses to equip prisoners in the last six months of their sentence with the necessary skills to obtain and sustain jobs for the future. The courses will: </w:t>
      </w:r>
    </w:p>
    <w:p w14:paraId="7927991F" w14:textId="77777777" w:rsidR="00213CD9" w:rsidRDefault="00A80CBD">
      <w:pPr>
        <w:numPr>
          <w:ilvl w:val="0"/>
          <w:numId w:val="4"/>
        </w:numPr>
        <w:rPr>
          <w:rFonts w:ascii="Verdana" w:hAnsi="Verdana" w:cs="Verdana"/>
          <w:sz w:val="22"/>
          <w:szCs w:val="22"/>
        </w:rPr>
      </w:pPr>
      <w:r>
        <w:rPr>
          <w:sz w:val="22"/>
          <w:szCs w:val="22"/>
        </w:rPr>
        <w:t>      deliver sector-specific training to develop prisoners with the skills and confidence to secure related, local employment on release</w:t>
      </w:r>
    </w:p>
    <w:p w14:paraId="7F2A428E" w14:textId="77777777" w:rsidR="00213CD9" w:rsidRDefault="00A80CBD">
      <w:pPr>
        <w:numPr>
          <w:ilvl w:val="0"/>
          <w:numId w:val="4"/>
        </w:numPr>
        <w:rPr>
          <w:rFonts w:ascii="Verdana" w:hAnsi="Verdana" w:cs="Verdana"/>
          <w:sz w:val="22"/>
          <w:szCs w:val="22"/>
        </w:rPr>
      </w:pPr>
      <w:r>
        <w:rPr>
          <w:sz w:val="22"/>
          <w:szCs w:val="22"/>
        </w:rPr>
        <w:t xml:space="preserve">      be innovative in their delivery design and resources (for example, interactive training sessions, employers meeting with participants throughout the course, use of new technologies etc) </w:t>
      </w:r>
    </w:p>
    <w:p w14:paraId="13482B03" w14:textId="77777777" w:rsidR="00213CD9" w:rsidRDefault="00A80CBD">
      <w:pPr>
        <w:numPr>
          <w:ilvl w:val="0"/>
          <w:numId w:val="4"/>
        </w:numPr>
        <w:rPr>
          <w:rFonts w:ascii="Verdana" w:hAnsi="Verdana" w:cs="Verdana"/>
          <w:sz w:val="22"/>
          <w:szCs w:val="22"/>
        </w:rPr>
      </w:pPr>
      <w:r>
        <w:rPr>
          <w:sz w:val="22"/>
          <w:szCs w:val="22"/>
        </w:rPr>
        <w:t>      align with employer needs</w:t>
      </w:r>
    </w:p>
    <w:p w14:paraId="52A6DB72" w14:textId="77777777" w:rsidR="00213CD9" w:rsidRDefault="00A80CBD">
      <w:pPr>
        <w:numPr>
          <w:ilvl w:val="0"/>
          <w:numId w:val="4"/>
        </w:numPr>
        <w:rPr>
          <w:rFonts w:ascii="Verdana" w:hAnsi="Verdana" w:cs="Verdana"/>
          <w:sz w:val="22"/>
          <w:szCs w:val="22"/>
        </w:rPr>
      </w:pPr>
      <w:r>
        <w:rPr>
          <w:sz w:val="22"/>
          <w:szCs w:val="22"/>
        </w:rPr>
        <w:t>      offer prisoners the opportunity to meet and learn from people working in the sector</w:t>
      </w:r>
    </w:p>
    <w:p w14:paraId="663D7795" w14:textId="77777777" w:rsidR="00213CD9" w:rsidRDefault="00A80CBD">
      <w:pPr>
        <w:numPr>
          <w:ilvl w:val="0"/>
          <w:numId w:val="4"/>
        </w:numPr>
        <w:rPr>
          <w:rFonts w:ascii="Verdana" w:hAnsi="Verdana" w:cs="Verdana"/>
          <w:sz w:val="22"/>
          <w:szCs w:val="22"/>
        </w:rPr>
      </w:pPr>
      <w:r>
        <w:rPr>
          <w:sz w:val="22"/>
          <w:szCs w:val="22"/>
        </w:rPr>
        <w:t xml:space="preserve">      create a pipeline of future employees with industry-recognised skills </w:t>
      </w:r>
    </w:p>
    <w:p w14:paraId="5F2180CB" w14:textId="77777777" w:rsidR="00213CD9" w:rsidRDefault="00A80CBD">
      <w:pPr>
        <w:numPr>
          <w:ilvl w:val="0"/>
          <w:numId w:val="4"/>
        </w:numPr>
        <w:rPr>
          <w:rFonts w:ascii="Verdana" w:hAnsi="Verdana" w:cs="Verdana"/>
          <w:sz w:val="22"/>
          <w:szCs w:val="22"/>
        </w:rPr>
      </w:pPr>
      <w:r>
        <w:rPr>
          <w:sz w:val="22"/>
          <w:szCs w:val="22"/>
        </w:rPr>
        <w:t xml:space="preserve">      be delivered in available spaces in prisons (for example, prison grounds, classroom-based learning, or workshops), and</w:t>
      </w:r>
    </w:p>
    <w:p w14:paraId="2356DAA4" w14:textId="77777777" w:rsidR="00213CD9" w:rsidRDefault="00A80CBD">
      <w:pPr>
        <w:numPr>
          <w:ilvl w:val="0"/>
          <w:numId w:val="4"/>
        </w:numPr>
        <w:rPr>
          <w:rFonts w:ascii="Verdana" w:hAnsi="Verdana" w:cs="Verdana"/>
          <w:sz w:val="22"/>
          <w:szCs w:val="22"/>
        </w:rPr>
      </w:pPr>
      <w:r>
        <w:rPr>
          <w:sz w:val="22"/>
          <w:szCs w:val="22"/>
        </w:rPr>
        <w:t>      offer training providers and employers the opportunity to collaborate in a new and innovative way</w:t>
      </w:r>
    </w:p>
    <w:p w14:paraId="560E98D3" w14:textId="77777777" w:rsidR="00213CD9" w:rsidRDefault="00A80CBD">
      <w:pPr>
        <w:numPr>
          <w:ilvl w:val="0"/>
          <w:numId w:val="4"/>
        </w:numPr>
        <w:rPr>
          <w:rFonts w:ascii="Verdana" w:hAnsi="Verdana" w:cs="Verdana"/>
          <w:sz w:val="22"/>
          <w:szCs w:val="22"/>
        </w:rPr>
      </w:pPr>
      <w:r>
        <w:rPr>
          <w:sz w:val="22"/>
          <w:szCs w:val="22"/>
        </w:rPr>
        <w:t xml:space="preserve">      include a job interview for a genuine vacancy and/or job offer for everyone who completes a Future Skills Programme course. </w:t>
      </w:r>
    </w:p>
    <w:p w14:paraId="0909A8ED" w14:textId="77777777" w:rsidR="00213CD9" w:rsidRDefault="00A80CBD">
      <w:r>
        <w:rPr>
          <w:sz w:val="22"/>
          <w:szCs w:val="22"/>
        </w:rPr>
        <w:t>The ITT launched on 17</w:t>
      </w:r>
      <w:r>
        <w:rPr>
          <w:position w:val="7"/>
          <w:sz w:val="14"/>
          <w:szCs w:val="14"/>
        </w:rPr>
        <w:t>th</w:t>
      </w:r>
      <w:r>
        <w:rPr>
          <w:sz w:val="22"/>
          <w:szCs w:val="22"/>
        </w:rPr>
        <w:t xml:space="preserve"> March 2023 for 17 lots across England and Wales. Contract Start is on 17</w:t>
      </w:r>
      <w:r>
        <w:rPr>
          <w:position w:val="7"/>
          <w:sz w:val="14"/>
          <w:szCs w:val="14"/>
        </w:rPr>
        <w:t>th</w:t>
      </w:r>
      <w:r>
        <w:rPr>
          <w:sz w:val="22"/>
          <w:szCs w:val="22"/>
        </w:rPr>
        <w:t xml:space="preserve"> July 2023 with contract delivery taking place between 2023 and 2025.</w:t>
      </w:r>
    </w:p>
    <w:p w14:paraId="52A25082" w14:textId="77777777" w:rsidR="00213CD9" w:rsidRDefault="00213CD9">
      <w:pPr>
        <w:rPr>
          <w:position w:val="7"/>
          <w:sz w:val="14"/>
          <w:szCs w:val="14"/>
        </w:rPr>
      </w:pPr>
    </w:p>
    <w:p w14:paraId="37F75ED9" w14:textId="51440EB6" w:rsidR="00213CD9" w:rsidRDefault="00166A96">
      <w:pPr>
        <w:rPr>
          <w:b/>
          <w:sz w:val="22"/>
          <w:szCs w:val="22"/>
        </w:rPr>
      </w:pPr>
      <w:r>
        <w:rPr>
          <w:noProof/>
        </w:rPr>
        <w:drawing>
          <wp:anchor distT="0" distB="0" distL="0" distR="0" simplePos="0" relativeHeight="251931225" behindDoc="1" locked="0" layoutInCell="1" allowOverlap="1" wp14:anchorId="6962EE8B" wp14:editId="580C1012">
            <wp:simplePos x="0" y="0"/>
            <wp:positionH relativeFrom="page">
              <wp:posOffset>6783070</wp:posOffset>
            </wp:positionH>
            <wp:positionV relativeFrom="page">
              <wp:posOffset>8904605</wp:posOffset>
            </wp:positionV>
            <wp:extent cx="743712" cy="649224"/>
            <wp:effectExtent l="0" t="0" r="0" b="0"/>
            <wp:wrapNone/>
            <wp:docPr id="593" nam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712" cy="649224"/>
                    </a:xfrm>
                    <a:prstGeom prst="rect">
                      <a:avLst/>
                    </a:prstGeom>
                  </pic:spPr>
                </pic:pic>
              </a:graphicData>
            </a:graphic>
          </wp:anchor>
        </w:drawing>
      </w:r>
    </w:p>
    <w:sectPr w:rsidR="00213CD9">
      <w:pgSz w:w="12240" w:h="15840"/>
      <w:pgMar w:top="340" w:right="1369" w:bottom="1483" w:left="44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11FC0" w14:textId="77777777" w:rsidR="008A5B48" w:rsidRDefault="008A5B48" w:rsidP="004D4BCE">
      <w:r>
        <w:separator/>
      </w:r>
    </w:p>
  </w:endnote>
  <w:endnote w:type="continuationSeparator" w:id="0">
    <w:p w14:paraId="4C0B1340" w14:textId="77777777" w:rsidR="008A5B48" w:rsidRDefault="008A5B48" w:rsidP="004D4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AA47E75-0046-482B-A130-4633063D4827}"/>
    <w:embedBold r:id="rId2" w:fontKey="{477C6B23-EE08-4EEC-8A74-FAF08B96852F}"/>
    <w:embedBoldItalic r:id="rId3" w:fontKey="{EAD3E5F7-13B8-47B8-893E-465D92498673}"/>
  </w:font>
  <w:font w:name="Roboto">
    <w:charset w:val="00"/>
    <w:family w:val="auto"/>
    <w:pitch w:val="variable"/>
    <w:sig w:usb0="E0000AFF" w:usb1="5000217F" w:usb2="00000021" w:usb3="00000000" w:csb0="0000019F" w:csb1="00000000"/>
    <w:embedRegular r:id="rId4" w:fontKey="{7C6CFEA8-0958-40AE-884C-55363D6499AD}"/>
    <w:embedBold r:id="rId5" w:fontKey="{C80AB70D-2922-409F-82CC-F756181A86B2}"/>
  </w:font>
  <w:font w:name="Verdana">
    <w:panose1 w:val="020B0604030504040204"/>
    <w:charset w:val="00"/>
    <w:family w:val="swiss"/>
    <w:pitch w:val="variable"/>
    <w:sig w:usb0="A00006FF" w:usb1="4000205B" w:usb2="00000010" w:usb3="00000000" w:csb0="0000019F" w:csb1="00000000"/>
    <w:embedRegular r:id="rId6" w:fontKey="{EC81E839-049C-4B2B-81AE-54DE35CA1ECC}"/>
    <w:embedBold r:id="rId7" w:fontKey="{26ADA4A9-B5E7-4846-963A-249BF51C0344}"/>
    <w:embedItalic r:id="rId8" w:fontKey="{271CEDE9-164D-4489-B6E4-60022D2BF9B9}"/>
  </w:font>
  <w:font w:name="MS Gothic">
    <w:altName w:val="ＭＳ ゴシック"/>
    <w:panose1 w:val="020B0609070205080204"/>
    <w:charset w:val="80"/>
    <w:family w:val="modern"/>
    <w:pitch w:val="fixed"/>
    <w:sig w:usb0="E00002FF" w:usb1="6AC7FDFB" w:usb2="08000012" w:usb3="00000000" w:csb0="0002009F" w:csb1="00000000"/>
    <w:embedRegular r:id="rId9" w:subsetted="1" w:fontKey="{B3A88796-2617-421E-87BD-D53173085DEB}"/>
    <w:embedBold r:id="rId10" w:subsetted="1" w:fontKey="{5AA7D8EA-DED1-4114-AFF3-8866705FCBEC}"/>
  </w:font>
  <w:font w:name="Cambria">
    <w:panose1 w:val="02040503050406030204"/>
    <w:charset w:val="00"/>
    <w:family w:val="roman"/>
    <w:pitch w:val="variable"/>
    <w:sig w:usb0="E00006FF" w:usb1="420024FF" w:usb2="02000000" w:usb3="00000000" w:csb0="0000019F" w:csb1="00000000"/>
    <w:embedRegular r:id="rId11" w:fontKey="{17ADA92E-0101-4323-8A06-5C24E4D612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61"/>
      <w:gridCol w:w="4949"/>
    </w:tblGrid>
    <w:tr w:rsidR="004D4BCE" w14:paraId="72737D51" w14:textId="77777777" w:rsidTr="00083142">
      <w:trPr>
        <w:trHeight w:hRule="exact" w:val="115"/>
        <w:jc w:val="center"/>
      </w:trPr>
      <w:tc>
        <w:tcPr>
          <w:tcW w:w="4961" w:type="dxa"/>
          <w:shd w:val="clear" w:color="auto" w:fill="4F81BD" w:themeFill="accent1"/>
          <w:tcMar>
            <w:top w:w="0" w:type="dxa"/>
            <w:bottom w:w="0" w:type="dxa"/>
          </w:tcMar>
        </w:tcPr>
        <w:p w14:paraId="0B6A7F66" w14:textId="77777777" w:rsidR="004D4BCE" w:rsidRDefault="004D4BCE">
          <w:pPr>
            <w:pStyle w:val="Header"/>
            <w:rPr>
              <w:caps/>
              <w:sz w:val="18"/>
            </w:rPr>
          </w:pPr>
        </w:p>
      </w:tc>
      <w:tc>
        <w:tcPr>
          <w:tcW w:w="4949" w:type="dxa"/>
          <w:shd w:val="clear" w:color="auto" w:fill="4F81BD" w:themeFill="accent1"/>
          <w:tcMar>
            <w:top w:w="0" w:type="dxa"/>
            <w:bottom w:w="0" w:type="dxa"/>
          </w:tcMar>
        </w:tcPr>
        <w:p w14:paraId="0FA61B56" w14:textId="77777777" w:rsidR="004D4BCE" w:rsidRDefault="004D4BCE">
          <w:pPr>
            <w:pStyle w:val="Header"/>
            <w:jc w:val="right"/>
            <w:rPr>
              <w:caps/>
              <w:sz w:val="18"/>
            </w:rPr>
          </w:pPr>
        </w:p>
      </w:tc>
    </w:tr>
    <w:tr w:rsidR="004D4BCE" w14:paraId="3F7787F0" w14:textId="77777777" w:rsidTr="00083142">
      <w:trPr>
        <w:jc w:val="center"/>
      </w:trPr>
      <w:tc>
        <w:tcPr>
          <w:tcW w:w="4961" w:type="dxa"/>
          <w:shd w:val="clear" w:color="auto" w:fill="auto"/>
          <w:vAlign w:val="center"/>
        </w:tcPr>
        <w:p w14:paraId="539B8CC7" w14:textId="60954303" w:rsidR="004D4BCE" w:rsidRDefault="00083142">
          <w:pPr>
            <w:pStyle w:val="Footer"/>
            <w:rPr>
              <w:caps/>
              <w:color w:val="808080" w:themeColor="background1" w:themeShade="80"/>
              <w:sz w:val="18"/>
              <w:szCs w:val="18"/>
            </w:rPr>
          </w:pPr>
          <w:r>
            <w:rPr>
              <w:caps/>
              <w:noProof/>
              <w:color w:val="808080" w:themeColor="background1" w:themeShade="80"/>
              <w:sz w:val="18"/>
              <w:szCs w:val="18"/>
            </w:rPr>
            <w:drawing>
              <wp:inline distT="0" distB="0" distL="0" distR="0" wp14:anchorId="79B93F69" wp14:editId="5FCA28B0">
                <wp:extent cx="1005213" cy="428625"/>
                <wp:effectExtent l="0" t="0" r="4445" b="0"/>
                <wp:docPr id="1394553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318" cy="430375"/>
                        </a:xfrm>
                        <a:prstGeom prst="rect">
                          <a:avLst/>
                        </a:prstGeom>
                        <a:noFill/>
                        <a:ln>
                          <a:noFill/>
                        </a:ln>
                      </pic:spPr>
                    </pic:pic>
                  </a:graphicData>
                </a:graphic>
              </wp:inline>
            </w:drawing>
          </w:r>
        </w:p>
      </w:tc>
      <w:tc>
        <w:tcPr>
          <w:tcW w:w="4949" w:type="dxa"/>
          <w:shd w:val="clear" w:color="auto" w:fill="auto"/>
          <w:vAlign w:val="center"/>
        </w:tcPr>
        <w:p w14:paraId="11748DFB" w14:textId="77777777" w:rsidR="004D4BCE" w:rsidRPr="00166A96" w:rsidRDefault="004D4BCE">
          <w:pPr>
            <w:pStyle w:val="Footer"/>
            <w:jc w:val="right"/>
            <w:rPr>
              <w:b/>
              <w:bCs/>
              <w:caps/>
              <w:color w:val="808080" w:themeColor="background1" w:themeShade="80"/>
              <w:sz w:val="28"/>
              <w:szCs w:val="28"/>
            </w:rPr>
          </w:pPr>
          <w:r w:rsidRPr="00166A96">
            <w:rPr>
              <w:b/>
              <w:bCs/>
              <w:caps/>
              <w:color w:val="808080" w:themeColor="background1" w:themeShade="80"/>
              <w:sz w:val="28"/>
              <w:szCs w:val="28"/>
            </w:rPr>
            <w:fldChar w:fldCharType="begin"/>
          </w:r>
          <w:r w:rsidRPr="00166A96">
            <w:rPr>
              <w:b/>
              <w:bCs/>
              <w:caps/>
              <w:color w:val="808080" w:themeColor="background1" w:themeShade="80"/>
              <w:sz w:val="28"/>
              <w:szCs w:val="28"/>
            </w:rPr>
            <w:instrText xml:space="preserve"> PAGE   \* MERGEFORMAT </w:instrText>
          </w:r>
          <w:r w:rsidRPr="00166A96">
            <w:rPr>
              <w:b/>
              <w:bCs/>
              <w:caps/>
              <w:color w:val="808080" w:themeColor="background1" w:themeShade="80"/>
              <w:sz w:val="28"/>
              <w:szCs w:val="28"/>
            </w:rPr>
            <w:fldChar w:fldCharType="separate"/>
          </w:r>
          <w:r w:rsidRPr="00166A96">
            <w:rPr>
              <w:b/>
              <w:bCs/>
              <w:caps/>
              <w:noProof/>
              <w:color w:val="808080" w:themeColor="background1" w:themeShade="80"/>
              <w:sz w:val="28"/>
              <w:szCs w:val="28"/>
            </w:rPr>
            <w:t>2</w:t>
          </w:r>
          <w:r w:rsidRPr="00166A96">
            <w:rPr>
              <w:b/>
              <w:bCs/>
              <w:caps/>
              <w:noProof/>
              <w:color w:val="808080" w:themeColor="background1" w:themeShade="80"/>
              <w:sz w:val="28"/>
              <w:szCs w:val="28"/>
            </w:rPr>
            <w:fldChar w:fldCharType="end"/>
          </w:r>
        </w:p>
      </w:tc>
    </w:tr>
  </w:tbl>
  <w:p w14:paraId="04DB8E3A" w14:textId="27736170" w:rsidR="004D4BCE" w:rsidRDefault="004D4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279C3" w14:textId="77777777" w:rsidR="008A5B48" w:rsidRDefault="008A5B48" w:rsidP="004D4BCE">
      <w:r>
        <w:separator/>
      </w:r>
    </w:p>
  </w:footnote>
  <w:footnote w:type="continuationSeparator" w:id="0">
    <w:p w14:paraId="607EBB85" w14:textId="77777777" w:rsidR="008A5B48" w:rsidRDefault="008A5B48" w:rsidP="004D4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E32FE"/>
    <w:multiLevelType w:val="multilevel"/>
    <w:tmpl w:val="0480F4A4"/>
    <w:lvl w:ilvl="0">
      <w:numFmt w:val="bullet"/>
      <w:lvlText w:val="•"/>
      <w:lvlJc w:val="left"/>
      <w:pPr>
        <w:tabs>
          <w:tab w:val="left" w:pos="344"/>
        </w:tabs>
        <w:ind w:left="344" w:hanging="234"/>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607FD8"/>
    <w:multiLevelType w:val="multilevel"/>
    <w:tmpl w:val="B99AD866"/>
    <w:lvl w:ilvl="0">
      <w:numFmt w:val="bullet"/>
      <w:lvlText w:val="•"/>
      <w:lvlJc w:val="left"/>
      <w:pPr>
        <w:tabs>
          <w:tab w:val="left" w:pos="347"/>
        </w:tabs>
        <w:ind w:left="347" w:hanging="237"/>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28F52B1"/>
    <w:multiLevelType w:val="multilevel"/>
    <w:tmpl w:val="0A0E4044"/>
    <w:lvl w:ilvl="0">
      <w:numFmt w:val="bullet"/>
      <w:lvlText w:val="•"/>
      <w:lvlJc w:val="left"/>
      <w:pPr>
        <w:tabs>
          <w:tab w:val="left" w:pos="317"/>
        </w:tabs>
        <w:ind w:left="317" w:hanging="217"/>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D593C2E"/>
    <w:multiLevelType w:val="multilevel"/>
    <w:tmpl w:val="EB6C2CE2"/>
    <w:lvl w:ilvl="0">
      <w:numFmt w:val="bullet"/>
      <w:lvlText w:val="•"/>
      <w:lvlJc w:val="left"/>
      <w:pPr>
        <w:tabs>
          <w:tab w:val="left" w:pos="344"/>
        </w:tabs>
        <w:ind w:left="344" w:hanging="234"/>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86677695">
    <w:abstractNumId w:val="0"/>
  </w:num>
  <w:num w:numId="2" w16cid:durableId="782530860">
    <w:abstractNumId w:val="3"/>
  </w:num>
  <w:num w:numId="3" w16cid:durableId="1806435314">
    <w:abstractNumId w:val="2"/>
  </w:num>
  <w:num w:numId="4" w16cid:durableId="189757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7D"/>
    <w:rsid w:val="00083142"/>
    <w:rsid w:val="00150A0C"/>
    <w:rsid w:val="00166A96"/>
    <w:rsid w:val="00213CD9"/>
    <w:rsid w:val="003D692B"/>
    <w:rsid w:val="004D4BCE"/>
    <w:rsid w:val="005D1454"/>
    <w:rsid w:val="006C45F8"/>
    <w:rsid w:val="007A02DE"/>
    <w:rsid w:val="008A5B48"/>
    <w:rsid w:val="009E0919"/>
    <w:rsid w:val="00A75CD0"/>
    <w:rsid w:val="00A80CBD"/>
    <w:rsid w:val="00AF557D"/>
    <w:rsid w:val="00B43652"/>
    <w:rsid w:val="00B835C5"/>
    <w:rsid w:val="00CE2618"/>
    <w:rsid w:val="00DA24EC"/>
    <w:rsid w:val="00E40652"/>
    <w:rsid w:val="00E56F69"/>
    <w:rsid w:val="00E90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3803F"/>
  <w15:docId w15:val="{325D2AE5-81A6-462E-8C08-E245A157D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heme="minorBidi"/>
        <w:noProof/>
        <w:sz w:val="32"/>
        <w:szCs w:val="3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semiHidden="1" w:uiPriority="1" w:unhideWhenUsed="1" w:qFormat="1"/>
    <w:lsdException w:name="heading 2" w:uiPriority="2" w:qFormat="1"/>
    <w:lsdException w:name="heading 3" w:uiPriority="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652"/>
    <w:rPr>
      <w:rFonts w:ascii="Open Sans" w:hAnsi="Open Sans" w:cs="Open Sans"/>
      <w:noProof w:val="0"/>
      <w:color w:val="21212B"/>
      <w:kern w:val="2"/>
      <w:sz w:val="36"/>
      <w:szCs w:val="36"/>
      <w:lang w:val="en-GB"/>
    </w:rPr>
  </w:style>
  <w:style w:type="paragraph" w:styleId="Heading1">
    <w:name w:val="heading 1"/>
    <w:qFormat/>
    <w:pPr>
      <w:keepNext/>
      <w:keepLines/>
      <w:outlineLvl w:val="0"/>
    </w:pPr>
    <w:rPr>
      <w:rFonts w:ascii="Roboto" w:hAnsi="Roboto" w:cs="Roboto"/>
      <w:color w:val="21212B"/>
      <w:kern w:val="2"/>
      <w:sz w:val="72"/>
      <w:szCs w:val="72"/>
      <w:lang w:val="en-GB"/>
    </w:rPr>
  </w:style>
  <w:style w:type="paragraph" w:styleId="Heading4">
    <w:name w:val="heading 4"/>
    <w:basedOn w:val="Normal"/>
    <w:qFormat/>
    <w:pPr>
      <w:keepNext/>
      <w:keepLines/>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text">
    <w:name w:val="Small text"/>
    <w:basedOn w:val="Normal"/>
    <w:qFormat/>
    <w:rPr>
      <w:sz w:val="28"/>
      <w:szCs w:val="28"/>
    </w:rPr>
  </w:style>
  <w:style w:type="character" w:customStyle="1" w:styleId="Hyperlinkunderline">
    <w:name w:val="Hyperlink_underline"/>
    <w:qFormat/>
    <w:rPr>
      <w:rFonts w:ascii="Times New Roman" w:hAnsi="Times New Roman" w:cs="Times New Roman"/>
      <w:b w:val="0"/>
      <w:i w:val="0"/>
      <w:strike w:val="0"/>
      <w:spacing w:val="0"/>
      <w:w w:val="100"/>
      <w:position w:val="0"/>
      <w:sz w:val="32"/>
      <w:szCs w:val="32"/>
      <w:u w:val="single"/>
      <w:shd w:val="clear" w:color="auto" w:fill="auto"/>
      <w14:stylisticSets/>
    </w:rPr>
  </w:style>
  <w:style w:type="paragraph" w:customStyle="1" w:styleId="Tableheading">
    <w:name w:val="Table heading"/>
    <w:basedOn w:val="Normal"/>
    <w:qFormat/>
    <w:pPr>
      <w:keepNext/>
      <w:keepLines/>
      <w:spacing w:after="120"/>
      <w:jc w:val="center"/>
    </w:pPr>
    <w:rPr>
      <w:b/>
      <w:color w:val="FFFFFF"/>
      <w:sz w:val="28"/>
      <w:szCs w:val="28"/>
    </w:rPr>
  </w:style>
  <w:style w:type="paragraph" w:customStyle="1" w:styleId="Tabletext">
    <w:name w:val="Table text"/>
    <w:basedOn w:val="Normal"/>
    <w:qFormat/>
    <w:pPr>
      <w:spacing w:line="287" w:lineRule="auto"/>
    </w:pPr>
    <w:rPr>
      <w:color w:val="FFFFFF"/>
      <w:sz w:val="20"/>
      <w:szCs w:val="20"/>
    </w:rPr>
  </w:style>
  <w:style w:type="paragraph" w:customStyle="1" w:styleId="Tablesmalltext">
    <w:name w:val="Table small text"/>
    <w:basedOn w:val="Normal"/>
    <w:qFormat/>
    <w:rPr>
      <w:sz w:val="16"/>
      <w:szCs w:val="16"/>
    </w:rPr>
  </w:style>
  <w:style w:type="paragraph" w:customStyle="1" w:styleId="Panelheading1">
    <w:name w:val="Panel heading 1"/>
    <w:basedOn w:val="Normal"/>
    <w:qFormat/>
    <w:pPr>
      <w:keepNext/>
      <w:keepLines/>
    </w:pPr>
    <w:rPr>
      <w:b/>
    </w:rPr>
  </w:style>
  <w:style w:type="paragraph" w:styleId="Header">
    <w:name w:val="header"/>
    <w:basedOn w:val="Normal"/>
    <w:link w:val="HeaderChar"/>
    <w:uiPriority w:val="99"/>
    <w:unhideWhenUsed/>
    <w:rsid w:val="004D4BCE"/>
    <w:pPr>
      <w:tabs>
        <w:tab w:val="center" w:pos="4513"/>
        <w:tab w:val="right" w:pos="9026"/>
      </w:tabs>
    </w:pPr>
  </w:style>
  <w:style w:type="character" w:customStyle="1" w:styleId="HeaderChar">
    <w:name w:val="Header Char"/>
    <w:basedOn w:val="DefaultParagraphFont"/>
    <w:link w:val="Header"/>
    <w:uiPriority w:val="99"/>
    <w:rsid w:val="004D4BCE"/>
    <w:rPr>
      <w:rFonts w:ascii="Open Sans" w:hAnsi="Open Sans" w:cs="Open Sans"/>
      <w:noProof w:val="0"/>
      <w:color w:val="21212B"/>
      <w:kern w:val="2"/>
      <w:sz w:val="36"/>
      <w:szCs w:val="36"/>
      <w:lang w:val="en-GB"/>
    </w:rPr>
  </w:style>
  <w:style w:type="paragraph" w:styleId="Footer">
    <w:name w:val="footer"/>
    <w:basedOn w:val="Normal"/>
    <w:link w:val="FooterChar"/>
    <w:uiPriority w:val="99"/>
    <w:unhideWhenUsed/>
    <w:rsid w:val="004D4BCE"/>
    <w:pPr>
      <w:tabs>
        <w:tab w:val="center" w:pos="4513"/>
        <w:tab w:val="right" w:pos="9026"/>
      </w:tabs>
    </w:pPr>
  </w:style>
  <w:style w:type="character" w:customStyle="1" w:styleId="FooterChar">
    <w:name w:val="Footer Char"/>
    <w:basedOn w:val="DefaultParagraphFont"/>
    <w:link w:val="Footer"/>
    <w:uiPriority w:val="99"/>
    <w:rsid w:val="004D4BCE"/>
    <w:rPr>
      <w:rFonts w:ascii="Open Sans" w:hAnsi="Open Sans" w:cs="Open Sans"/>
      <w:noProof w:val="0"/>
      <w:color w:val="21212B"/>
      <w:kern w:val="2"/>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ies@business2businesslimited.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enquiries@business2businesslimited.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Xara WebDesigner Pro</dc:creator>
  <cp:lastModifiedBy>Rikan Patel</cp:lastModifiedBy>
  <cp:revision>3</cp:revision>
  <dcterms:created xsi:type="dcterms:W3CDTF">2023-04-20T11:45:00Z</dcterms:created>
  <dcterms:modified xsi:type="dcterms:W3CDTF">2023-05-03T12:22:00Z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c41523-0d4d-4e68-88e1-4e05f9240afd_Enabled">
    <vt:lpwstr>true</vt:lpwstr>
  </property>
  <property fmtid="{D5CDD505-2E9C-101B-9397-08002B2CF9AE}" pid="3" name="MSIP_Label_79c41523-0d4d-4e68-88e1-4e05f9240afd_SetDate">
    <vt:lpwstr>2023-04-06T15:55:31Z</vt:lpwstr>
  </property>
  <property fmtid="{D5CDD505-2E9C-101B-9397-08002B2CF9AE}" pid="4" name="MSIP_Label_79c41523-0d4d-4e68-88e1-4e05f9240afd_Method">
    <vt:lpwstr>Standard</vt:lpwstr>
  </property>
  <property fmtid="{D5CDD505-2E9C-101B-9397-08002B2CF9AE}" pid="5" name="MSIP_Label_79c41523-0d4d-4e68-88e1-4e05f9240afd_Name">
    <vt:lpwstr>Public</vt:lpwstr>
  </property>
  <property fmtid="{D5CDD505-2E9C-101B-9397-08002B2CF9AE}" pid="6" name="MSIP_Label_79c41523-0d4d-4e68-88e1-4e05f9240afd_SiteId">
    <vt:lpwstr>51d17e95-17c4-4a46-b1bd-7896d7acbfe9</vt:lpwstr>
  </property>
  <property fmtid="{D5CDD505-2E9C-101B-9397-08002B2CF9AE}" pid="7" name="MSIP_Label_79c41523-0d4d-4e68-88e1-4e05f9240afd_ActionId">
    <vt:lpwstr>bc516440-7b52-4784-83d5-6972b4be2c89</vt:lpwstr>
  </property>
  <property fmtid="{D5CDD505-2E9C-101B-9397-08002B2CF9AE}" pid="8" name="MSIP_Label_79c41523-0d4d-4e68-88e1-4e05f9240afd_ContentBits">
    <vt:lpwstr>0</vt:lpwstr>
  </property>
</Properties>
</file>